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A40" w:rsidRPr="00C84A4A" w:rsidRDefault="00484A40" w:rsidP="00D44278">
      <w:pPr>
        <w:spacing w:after="120"/>
        <w:ind w:right="-180"/>
        <w:rPr>
          <w:rFonts w:ascii="Bookman Old Style" w:hAnsi="Bookman Old Style"/>
          <w:b/>
          <w:bCs/>
          <w:iCs/>
          <w:color w:val="17365D" w:themeColor="text2" w:themeShade="BF"/>
          <w:sz w:val="60"/>
          <w:szCs w:val="60"/>
          <w:lang w:val="en-US"/>
        </w:rPr>
      </w:pPr>
      <w:r w:rsidRPr="00C84A4A">
        <w:rPr>
          <w:rFonts w:ascii="Bookman Old Style" w:eastAsia="Calibri" w:hAnsi="Bookman Old Style" w:cs="Times New Roman"/>
          <w:b/>
          <w:bCs/>
          <w:iCs/>
          <w:color w:val="17365D" w:themeColor="text2" w:themeShade="BF"/>
          <w:sz w:val="60"/>
          <w:szCs w:val="60"/>
          <w:lang w:val="en-US"/>
        </w:rPr>
        <w:t xml:space="preserve">CS UPDATE </w:t>
      </w:r>
      <w:r w:rsidR="00060EFD">
        <w:rPr>
          <w:rFonts w:ascii="Bookman Old Style" w:eastAsia="Calibri" w:hAnsi="Bookman Old Style" w:cs="Times New Roman"/>
          <w:b/>
          <w:bCs/>
          <w:iCs/>
          <w:color w:val="17365D" w:themeColor="text2" w:themeShade="BF"/>
          <w:sz w:val="60"/>
          <w:szCs w:val="60"/>
          <w:lang w:val="en-US"/>
        </w:rPr>
        <w:t xml:space="preserve">January </w:t>
      </w:r>
      <w:r w:rsidR="002158F8">
        <w:rPr>
          <w:rFonts w:ascii="Bookman Old Style" w:eastAsia="Calibri" w:hAnsi="Bookman Old Style" w:cs="Times New Roman"/>
          <w:b/>
          <w:bCs/>
          <w:iCs/>
          <w:color w:val="17365D" w:themeColor="text2" w:themeShade="BF"/>
          <w:sz w:val="60"/>
          <w:szCs w:val="60"/>
          <w:lang w:val="en-US"/>
        </w:rPr>
        <w:t>18</w:t>
      </w:r>
      <w:r w:rsidR="00024006">
        <w:rPr>
          <w:rFonts w:ascii="Bookman Old Style" w:eastAsia="Calibri" w:hAnsi="Bookman Old Style" w:cs="Times New Roman"/>
          <w:b/>
          <w:bCs/>
          <w:iCs/>
          <w:color w:val="17365D" w:themeColor="text2" w:themeShade="BF"/>
          <w:sz w:val="60"/>
          <w:szCs w:val="60"/>
          <w:lang w:val="en-US"/>
        </w:rPr>
        <w:t>, 2016</w:t>
      </w:r>
    </w:p>
    <w:p w:rsidR="00484A40" w:rsidRDefault="00484A40" w:rsidP="00402BCD">
      <w:pPr>
        <w:spacing w:before="600" w:after="120"/>
        <w:jc w:val="both"/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</w:pPr>
      <w:r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 xml:space="preserve">Quote of the Day </w:t>
      </w:r>
    </w:p>
    <w:p w:rsidR="0070586F" w:rsidRPr="00491808" w:rsidRDefault="00066FAF" w:rsidP="009953A7">
      <w:pPr>
        <w:spacing w:before="480" w:after="120"/>
        <w:jc w:val="center"/>
        <w:rPr>
          <w:rFonts w:ascii="Bookman Old Style" w:hAnsi="Bookman Old Style"/>
          <w:bCs/>
          <w:i/>
          <w:iCs/>
          <w:sz w:val="24"/>
          <w:szCs w:val="24"/>
        </w:rPr>
      </w:pPr>
      <w:r w:rsidRPr="00491808">
        <w:rPr>
          <w:rFonts w:ascii="Bookman Old Style" w:hAnsi="Bookman Old Style"/>
          <w:bCs/>
          <w:i/>
          <w:sz w:val="24"/>
          <w:szCs w:val="24"/>
        </w:rPr>
        <w:t>“</w:t>
      </w:r>
      <w:r w:rsidR="004516BC" w:rsidRPr="00491808">
        <w:rPr>
          <w:rFonts w:ascii="Times New Roman" w:hAnsi="Times New Roman" w:cs="Times New Roman"/>
          <w:bCs/>
          <w:i/>
          <w:sz w:val="24"/>
          <w:szCs w:val="24"/>
        </w:rPr>
        <w:t>‎</w:t>
      </w:r>
      <w:r w:rsidR="00E943BF" w:rsidRPr="00E943BF">
        <w:rPr>
          <w:rFonts w:ascii="Bookman Old Style" w:hAnsi="Bookman Old Style"/>
          <w:b/>
          <w:bCs/>
          <w:i/>
          <w:iCs/>
          <w:sz w:val="24"/>
          <w:szCs w:val="24"/>
        </w:rPr>
        <w:t>People rarely succeed unless they have fun in what they are doing</w:t>
      </w:r>
      <w:r w:rsidR="0070586F">
        <w:rPr>
          <w:rFonts w:ascii="Bookman Old Style" w:hAnsi="Bookman Old Style"/>
          <w:bCs/>
          <w:i/>
          <w:iCs/>
          <w:sz w:val="24"/>
          <w:szCs w:val="24"/>
        </w:rPr>
        <w:t>”</w:t>
      </w:r>
    </w:p>
    <w:p w:rsidR="00661F85" w:rsidRPr="0083216F" w:rsidRDefault="00D13A2D" w:rsidP="00491808">
      <w:pPr>
        <w:spacing w:before="480" w:after="120"/>
        <w:rPr>
          <w:rFonts w:asciiTheme="majorHAnsi" w:eastAsiaTheme="majorEastAsia" w:hAnsiTheme="majorHAnsi" w:cstheme="majorBidi"/>
          <w:i/>
          <w:iCs/>
          <w:sz w:val="24"/>
          <w:szCs w:val="24"/>
        </w:rPr>
      </w:pPr>
      <w:bookmarkStart w:id="0" w:name="_GoBack"/>
      <w:bookmarkEnd w:id="0"/>
      <w:r w:rsidRPr="0065728E">
        <w:rPr>
          <w:bCs/>
          <w:i/>
          <w:sz w:val="24"/>
          <w:szCs w:val="24"/>
        </w:rPr>
        <w:br/>
      </w:r>
      <w:r w:rsidR="009B2C69"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Regulatory Update</w:t>
      </w:r>
    </w:p>
    <w:p w:rsidR="00AB5B3E" w:rsidRDefault="00AB5B3E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proofErr w:type="gramStart"/>
      <w:r>
        <w:rPr>
          <w:b w:val="0"/>
          <w:bCs w:val="0"/>
          <w:color w:val="333333"/>
        </w:rPr>
        <w:t>Action plan for Start up India.</w:t>
      </w:r>
      <w:proofErr w:type="gramEnd"/>
      <w:r>
        <w:rPr>
          <w:b w:val="0"/>
          <w:bCs w:val="0"/>
          <w:color w:val="333333"/>
        </w:rPr>
        <w:t xml:space="preserve"> For details, </w:t>
      </w:r>
      <w:hyperlink r:id="rId7" w:history="1">
        <w:proofErr w:type="gramStart"/>
        <w:r w:rsidRPr="00AB5B3E">
          <w:rPr>
            <w:rStyle w:val="Hyperlink"/>
            <w:b w:val="0"/>
            <w:bCs w:val="0"/>
          </w:rPr>
          <w:t>Click</w:t>
        </w:r>
        <w:proofErr w:type="gramEnd"/>
        <w:r w:rsidRPr="00AB5B3E">
          <w:rPr>
            <w:rStyle w:val="Hyperlink"/>
            <w:b w:val="0"/>
            <w:bCs w:val="0"/>
          </w:rPr>
          <w:t xml:space="preserve"> here</w:t>
        </w:r>
      </w:hyperlink>
    </w:p>
    <w:p w:rsidR="007C5814" w:rsidRDefault="002158F8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proofErr w:type="gramStart"/>
      <w:r w:rsidRPr="002158F8">
        <w:rPr>
          <w:b w:val="0"/>
          <w:bCs w:val="0"/>
          <w:color w:val="333333"/>
        </w:rPr>
        <w:t>Sovereign Gold Bonds Scheme 2016 – Issue Price</w:t>
      </w:r>
      <w:r w:rsidR="007C5814">
        <w:rPr>
          <w:b w:val="0"/>
          <w:bCs w:val="0"/>
          <w:color w:val="333333"/>
        </w:rPr>
        <w:t>.</w:t>
      </w:r>
      <w:proofErr w:type="gramEnd"/>
      <w:r w:rsidR="007C5814">
        <w:rPr>
          <w:b w:val="0"/>
          <w:bCs w:val="0"/>
          <w:color w:val="333333"/>
        </w:rPr>
        <w:t xml:space="preserve"> For details, </w:t>
      </w:r>
      <w:hyperlink r:id="rId8" w:history="1">
        <w:proofErr w:type="gramStart"/>
        <w:r w:rsidR="007C5814" w:rsidRPr="007C5814">
          <w:rPr>
            <w:rStyle w:val="Hyperlink"/>
            <w:b w:val="0"/>
            <w:bCs w:val="0"/>
          </w:rPr>
          <w:t>Click</w:t>
        </w:r>
        <w:proofErr w:type="gramEnd"/>
        <w:r w:rsidR="007C5814" w:rsidRPr="007C5814">
          <w:rPr>
            <w:rStyle w:val="Hyperlink"/>
            <w:b w:val="0"/>
            <w:bCs w:val="0"/>
          </w:rPr>
          <w:t xml:space="preserve"> here</w:t>
        </w:r>
      </w:hyperlink>
    </w:p>
    <w:p w:rsidR="00E943BF" w:rsidRDefault="00E943BF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>
        <w:rPr>
          <w:b w:val="0"/>
          <w:bCs w:val="0"/>
          <w:color w:val="333333"/>
        </w:rPr>
        <w:t xml:space="preserve">The Juvenile Justice (Care and Protection of Children) Act, 2015 comes into force. For details </w:t>
      </w:r>
      <w:hyperlink r:id="rId9" w:history="1">
        <w:r w:rsidRPr="00E943BF">
          <w:rPr>
            <w:rStyle w:val="Hyperlink"/>
            <w:b w:val="0"/>
            <w:bCs w:val="0"/>
          </w:rPr>
          <w:t>Click here</w:t>
        </w:r>
      </w:hyperlink>
    </w:p>
    <w:p w:rsidR="009C4E5E" w:rsidRDefault="009C4E5E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9C4E5E">
        <w:rPr>
          <w:b w:val="0"/>
          <w:bCs w:val="0"/>
          <w:color w:val="333333"/>
        </w:rPr>
        <w:t> Status of Insurance Brokers (As on 31st December, 2015)</w:t>
      </w:r>
      <w:r>
        <w:rPr>
          <w:b w:val="0"/>
          <w:bCs w:val="0"/>
          <w:color w:val="333333"/>
        </w:rPr>
        <w:t xml:space="preserve">. For details, </w:t>
      </w:r>
      <w:hyperlink r:id="rId10" w:history="1">
        <w:proofErr w:type="gramStart"/>
        <w:r w:rsidRPr="009C4E5E">
          <w:rPr>
            <w:rStyle w:val="Hyperlink"/>
            <w:b w:val="0"/>
            <w:bCs w:val="0"/>
          </w:rPr>
          <w:t>Click</w:t>
        </w:r>
        <w:proofErr w:type="gramEnd"/>
        <w:r w:rsidRPr="009C4E5E">
          <w:rPr>
            <w:rStyle w:val="Hyperlink"/>
            <w:b w:val="0"/>
            <w:bCs w:val="0"/>
          </w:rPr>
          <w:t xml:space="preserve"> here</w:t>
        </w:r>
      </w:hyperlink>
    </w:p>
    <w:p w:rsidR="00DC454C" w:rsidRDefault="009C4E5E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9C4E5E">
        <w:rPr>
          <w:b w:val="0"/>
          <w:bCs w:val="0"/>
          <w:color w:val="333333"/>
        </w:rPr>
        <w:t>List Of Life Insurance Products Released During The</w:t>
      </w:r>
      <w:proofErr w:type="gramStart"/>
      <w:r w:rsidRPr="009C4E5E">
        <w:rPr>
          <w:b w:val="0"/>
          <w:bCs w:val="0"/>
          <w:color w:val="333333"/>
        </w:rPr>
        <w:t>  Financial</w:t>
      </w:r>
      <w:proofErr w:type="gramEnd"/>
      <w:r w:rsidRPr="009C4E5E">
        <w:rPr>
          <w:b w:val="0"/>
          <w:bCs w:val="0"/>
          <w:color w:val="333333"/>
        </w:rPr>
        <w:t xml:space="preserve"> Year 2015 - 2016</w:t>
      </w:r>
      <w:r w:rsidR="00DC454C">
        <w:rPr>
          <w:b w:val="0"/>
          <w:bCs w:val="0"/>
          <w:color w:val="333333"/>
        </w:rPr>
        <w:t xml:space="preserve">. For details </w:t>
      </w:r>
      <w:hyperlink r:id="rId11" w:history="1">
        <w:r w:rsidR="00DC454C" w:rsidRPr="00DC454C">
          <w:rPr>
            <w:rStyle w:val="Hyperlink"/>
            <w:b w:val="0"/>
            <w:bCs w:val="0"/>
          </w:rPr>
          <w:t>Click here</w:t>
        </w:r>
      </w:hyperlink>
    </w:p>
    <w:p w:rsidR="00535795" w:rsidRDefault="009C4E5E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9C4E5E">
        <w:rPr>
          <w:b w:val="0"/>
          <w:bCs w:val="0"/>
          <w:color w:val="333333"/>
        </w:rPr>
        <w:t xml:space="preserve">Reduction in Daily Price Limits&amp; </w:t>
      </w:r>
      <w:proofErr w:type="gramStart"/>
      <w:r w:rsidRPr="009C4E5E">
        <w:rPr>
          <w:b w:val="0"/>
          <w:bCs w:val="0"/>
          <w:color w:val="333333"/>
        </w:rPr>
        <w:t>Near</w:t>
      </w:r>
      <w:proofErr w:type="gramEnd"/>
      <w:r w:rsidRPr="009C4E5E">
        <w:rPr>
          <w:b w:val="0"/>
          <w:bCs w:val="0"/>
          <w:color w:val="333333"/>
        </w:rPr>
        <w:t xml:space="preserve"> month Position Limits for Agricultural Commodity Derivatives and Suspension of Forward Segment</w:t>
      </w:r>
      <w:r w:rsidR="00535795">
        <w:rPr>
          <w:b w:val="0"/>
          <w:bCs w:val="0"/>
          <w:color w:val="333333"/>
        </w:rPr>
        <w:t xml:space="preserve">. For details </w:t>
      </w:r>
      <w:hyperlink r:id="rId12" w:history="1">
        <w:r w:rsidR="00535795" w:rsidRPr="00535795">
          <w:rPr>
            <w:rStyle w:val="Hyperlink"/>
            <w:b w:val="0"/>
            <w:bCs w:val="0"/>
          </w:rPr>
          <w:t>Click here</w:t>
        </w:r>
      </w:hyperlink>
    </w:p>
    <w:p w:rsidR="000916C6" w:rsidRDefault="009C4E5E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9C4E5E">
        <w:rPr>
          <w:b w:val="0"/>
          <w:bCs w:val="0"/>
          <w:color w:val="333333"/>
        </w:rPr>
        <w:t>Revised Position Limits for Currency Derivatives Contracts</w:t>
      </w:r>
      <w:r w:rsidR="000916C6">
        <w:rPr>
          <w:b w:val="0"/>
          <w:bCs w:val="0"/>
          <w:color w:val="333333"/>
        </w:rPr>
        <w:t xml:space="preserve">. For details </w:t>
      </w:r>
      <w:hyperlink r:id="rId13" w:history="1">
        <w:r w:rsidR="000916C6" w:rsidRPr="001B47F1">
          <w:rPr>
            <w:rStyle w:val="Hyperlink"/>
            <w:b w:val="0"/>
            <w:bCs w:val="0"/>
          </w:rPr>
          <w:t>Click here</w:t>
        </w:r>
      </w:hyperlink>
    </w:p>
    <w:p w:rsidR="00461582" w:rsidRPr="009C4E5E" w:rsidRDefault="009C4E5E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proofErr w:type="gramStart"/>
      <w:r w:rsidRPr="009C4E5E">
        <w:rPr>
          <w:b w:val="0"/>
          <w:bCs w:val="0"/>
          <w:color w:val="333333"/>
        </w:rPr>
        <w:t>Steps for Curbing Volatility in Commodities Derivatives Markets</w:t>
      </w:r>
      <w:r w:rsidR="00461582">
        <w:rPr>
          <w:b w:val="0"/>
          <w:bCs w:val="0"/>
          <w:color w:val="333333"/>
        </w:rPr>
        <w:t>.</w:t>
      </w:r>
      <w:proofErr w:type="gramEnd"/>
      <w:r w:rsidR="00461582">
        <w:rPr>
          <w:b w:val="0"/>
          <w:bCs w:val="0"/>
          <w:color w:val="333333"/>
        </w:rPr>
        <w:t xml:space="preserve"> For details </w:t>
      </w:r>
      <w:hyperlink r:id="rId14" w:history="1">
        <w:r w:rsidR="00461582" w:rsidRPr="00461582">
          <w:rPr>
            <w:rStyle w:val="Hyperlink"/>
            <w:b w:val="0"/>
            <w:bCs w:val="0"/>
          </w:rPr>
          <w:t>Click here</w:t>
        </w:r>
      </w:hyperlink>
    </w:p>
    <w:p w:rsidR="009C4E5E" w:rsidRDefault="009C4E5E" w:rsidP="00461582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proofErr w:type="gramStart"/>
      <w:r w:rsidRPr="009C4E5E">
        <w:rPr>
          <w:b w:val="0"/>
          <w:bCs w:val="0"/>
          <w:color w:val="333333"/>
        </w:rPr>
        <w:t>Model Text for the Indian Bilateral Investment Treaty</w:t>
      </w:r>
      <w:r>
        <w:rPr>
          <w:b w:val="0"/>
          <w:bCs w:val="0"/>
          <w:color w:val="333333"/>
        </w:rPr>
        <w:t>.</w:t>
      </w:r>
      <w:proofErr w:type="gramEnd"/>
      <w:r>
        <w:rPr>
          <w:b w:val="0"/>
          <w:bCs w:val="0"/>
          <w:color w:val="333333"/>
        </w:rPr>
        <w:t xml:space="preserve"> For details </w:t>
      </w:r>
      <w:hyperlink r:id="rId15" w:history="1">
        <w:r w:rsidRPr="009C4E5E">
          <w:rPr>
            <w:rStyle w:val="Hyperlink"/>
            <w:b w:val="0"/>
            <w:bCs w:val="0"/>
          </w:rPr>
          <w:t>Click here</w:t>
        </w:r>
      </w:hyperlink>
    </w:p>
    <w:p w:rsidR="009C4E5E" w:rsidRPr="008140BC" w:rsidRDefault="009C4E5E" w:rsidP="00E943BF">
      <w:pPr>
        <w:pStyle w:val="Heading3"/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ind w:left="644"/>
        <w:jc w:val="both"/>
        <w:rPr>
          <w:b w:val="0"/>
          <w:bCs w:val="0"/>
          <w:color w:val="333333"/>
        </w:rPr>
      </w:pPr>
    </w:p>
    <w:p w:rsidR="00F00CEE" w:rsidRPr="00E46FCA" w:rsidRDefault="00F00CEE" w:rsidP="000A4577">
      <w:pPr>
        <w:pStyle w:val="Heading3"/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</w:p>
    <w:p w:rsidR="00406BCA" w:rsidRDefault="00406BCA" w:rsidP="00406BC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</w:pPr>
      <w:r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Legal Term</w:t>
      </w:r>
    </w:p>
    <w:p w:rsidR="001825EF" w:rsidRPr="00577E52" w:rsidRDefault="00BA6BA8" w:rsidP="00BA6BA8">
      <w:pPr>
        <w:spacing w:before="360" w:after="120"/>
        <w:jc w:val="center"/>
        <w:rPr>
          <w:rFonts w:ascii="Bookman Old Style" w:hAnsi="Bookman Old Style"/>
          <w:bCs/>
          <w:i/>
          <w:sz w:val="24"/>
          <w:szCs w:val="24"/>
        </w:rPr>
      </w:pPr>
      <w:r w:rsidRPr="00577E52">
        <w:rPr>
          <w:rFonts w:ascii="Bookman Old Style" w:hAnsi="Bookman Old Style"/>
          <w:bCs/>
          <w:i/>
          <w:sz w:val="24"/>
          <w:szCs w:val="24"/>
        </w:rPr>
        <w:t>“</w:t>
      </w:r>
      <w:r w:rsidR="00E943BF">
        <w:rPr>
          <w:rFonts w:ascii="Arial,Italic" w:hAnsi="Arial,Italic" w:cs="Arial,Italic"/>
          <w:i/>
          <w:iCs/>
          <w:sz w:val="20"/>
          <w:szCs w:val="20"/>
        </w:rPr>
        <w:t>Locus standi</w:t>
      </w:r>
      <w:r w:rsidR="001825EF" w:rsidRPr="00577E52">
        <w:rPr>
          <w:rFonts w:ascii="Bookman Old Style" w:hAnsi="Bookman Old Style"/>
          <w:bCs/>
          <w:i/>
          <w:sz w:val="24"/>
          <w:szCs w:val="24"/>
        </w:rPr>
        <w:t>”</w:t>
      </w:r>
    </w:p>
    <w:p w:rsidR="005D51BC" w:rsidRPr="00577E52" w:rsidRDefault="00E943BF" w:rsidP="00E943BF">
      <w:pPr>
        <w:spacing w:before="360" w:after="120"/>
        <w:jc w:val="center"/>
        <w:rPr>
          <w:rFonts w:ascii="Bookman Old Style" w:hAnsi="Bookman Old Style"/>
          <w:bCs/>
          <w:sz w:val="24"/>
          <w:szCs w:val="24"/>
        </w:rPr>
      </w:pPr>
      <w:proofErr w:type="gramStart"/>
      <w:r w:rsidRPr="00E943BF">
        <w:rPr>
          <w:rFonts w:ascii="Bookman Old Style" w:hAnsi="Bookman Old Style"/>
          <w:bCs/>
          <w:sz w:val="24"/>
          <w:szCs w:val="24"/>
        </w:rPr>
        <w:t>Right of a party to an action to appear and be heard on the question before</w:t>
      </w:r>
      <w:r>
        <w:rPr>
          <w:rFonts w:ascii="Bookman Old Style" w:hAnsi="Bookman Old Style"/>
          <w:bCs/>
          <w:sz w:val="24"/>
          <w:szCs w:val="24"/>
        </w:rPr>
        <w:t xml:space="preserve"> </w:t>
      </w:r>
      <w:r w:rsidRPr="00E943BF">
        <w:rPr>
          <w:rFonts w:ascii="Bookman Old Style" w:hAnsi="Bookman Old Style"/>
          <w:bCs/>
          <w:sz w:val="24"/>
          <w:szCs w:val="24"/>
        </w:rPr>
        <w:t>any tribunal.</w:t>
      </w:r>
      <w:proofErr w:type="gramEnd"/>
    </w:p>
    <w:p w:rsidR="007E2678" w:rsidRPr="007E2678" w:rsidRDefault="003612FD" w:rsidP="007E2678">
      <w:pPr>
        <w:spacing w:before="360" w:after="120"/>
        <w:rPr>
          <w:rFonts w:ascii="Arial" w:hAnsi="Arial" w:cs="Arial"/>
          <w:sz w:val="20"/>
          <w:szCs w:val="20"/>
        </w:rPr>
      </w:pPr>
      <w:r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ICSI</w:t>
      </w:r>
      <w:r w:rsidR="000643FE"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 xml:space="preserve"> Update</w:t>
      </w:r>
    </w:p>
    <w:p w:rsidR="00E943BF" w:rsidRPr="00E943BF" w:rsidRDefault="00FF5ED8" w:rsidP="00E943BF">
      <w:pPr>
        <w:numPr>
          <w:ilvl w:val="0"/>
          <w:numId w:val="31"/>
        </w:numPr>
        <w:spacing w:before="120" w:after="120"/>
        <w:jc w:val="both"/>
        <w:rPr>
          <w:rFonts w:ascii="Bookman Old Style" w:hAnsi="Bookman Old Style"/>
          <w:sz w:val="24"/>
          <w:szCs w:val="24"/>
        </w:rPr>
      </w:pPr>
      <w:hyperlink r:id="rId16" w:history="1">
        <w:r w:rsidR="00E943BF" w:rsidRPr="00E943BF">
          <w:rPr>
            <w:rStyle w:val="Hyperlink"/>
            <w:rFonts w:ascii="Bookman Old Style" w:hAnsi="Bookman Old Style"/>
            <w:sz w:val="24"/>
            <w:szCs w:val="24"/>
          </w:rPr>
          <w:t>Campus Placement for members - to be organised on 23rd &amp; 24th Jan 2016 at NIRC office</w:t>
        </w:r>
        <w:r w:rsidR="00E943BF" w:rsidRPr="00E943BF">
          <w:rPr>
            <w:rStyle w:val="Hyperlink"/>
            <w:rFonts w:ascii="Bookman Old Style" w:hAnsi="Bookman Old Style"/>
            <w:noProof/>
            <w:sz w:val="24"/>
            <w:szCs w:val="24"/>
          </w:rPr>
          <w:drawing>
            <wp:inline distT="0" distB="0" distL="0" distR="0">
              <wp:extent cx="225425" cy="116205"/>
              <wp:effectExtent l="19050" t="0" r="3175" b="0"/>
              <wp:docPr id="31" name="Picture 31" descr="http://www.icsi.edu/docs/Portals/0/new.gif">
                <a:hlinkClick xmlns:a="http://schemas.openxmlformats.org/drawingml/2006/main" r:id="rId1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1" descr="http://www.icsi.edu/docs/Portals/0/new.gif">
                        <a:hlinkClick r:id="rId1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425" cy="116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E943BF" w:rsidRPr="00E943BF" w:rsidRDefault="00FF5ED8" w:rsidP="00E943BF">
      <w:pPr>
        <w:numPr>
          <w:ilvl w:val="0"/>
          <w:numId w:val="31"/>
        </w:numPr>
        <w:spacing w:before="120" w:after="120"/>
        <w:jc w:val="both"/>
        <w:rPr>
          <w:rFonts w:ascii="Bookman Old Style" w:hAnsi="Bookman Old Style"/>
          <w:sz w:val="24"/>
          <w:szCs w:val="24"/>
        </w:rPr>
      </w:pPr>
      <w:hyperlink r:id="rId18" w:history="1">
        <w:r w:rsidR="00E943BF" w:rsidRPr="00E943BF">
          <w:rPr>
            <w:rStyle w:val="Hyperlink"/>
            <w:rFonts w:ascii="Bookman Old Style" w:hAnsi="Bookman Old Style"/>
            <w:sz w:val="24"/>
            <w:szCs w:val="24"/>
          </w:rPr>
          <w:t>Guidance Note on General Meetings</w:t>
        </w:r>
        <w:r w:rsidR="00E943BF" w:rsidRPr="00E943BF">
          <w:rPr>
            <w:rStyle w:val="Hyperlink"/>
            <w:rFonts w:ascii="Bookman Old Style" w:hAnsi="Bookman Old Style"/>
            <w:noProof/>
            <w:sz w:val="24"/>
            <w:szCs w:val="24"/>
          </w:rPr>
          <w:drawing>
            <wp:inline distT="0" distB="0" distL="0" distR="0">
              <wp:extent cx="225425" cy="116205"/>
              <wp:effectExtent l="19050" t="0" r="3175" b="0"/>
              <wp:docPr id="32" name="Picture 32" descr="http://www.icsi.edu/docs/Portals/0/new.gif">
                <a:hlinkClick xmlns:a="http://schemas.openxmlformats.org/drawingml/2006/main" r:id="rId1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2" descr="http://www.icsi.edu/docs/Portals/0/new.gif">
                        <a:hlinkClick r:id="rId1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425" cy="116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E943BF" w:rsidRPr="00E943BF" w:rsidRDefault="00FF5ED8" w:rsidP="00E943BF">
      <w:pPr>
        <w:numPr>
          <w:ilvl w:val="0"/>
          <w:numId w:val="31"/>
        </w:numPr>
        <w:spacing w:before="120" w:after="120"/>
        <w:jc w:val="both"/>
        <w:rPr>
          <w:rFonts w:ascii="Bookman Old Style" w:hAnsi="Bookman Old Style"/>
          <w:sz w:val="24"/>
          <w:szCs w:val="24"/>
        </w:rPr>
      </w:pPr>
      <w:hyperlink r:id="rId19" w:history="1">
        <w:r w:rsidR="00E943BF" w:rsidRPr="00E943BF">
          <w:rPr>
            <w:rStyle w:val="Hyperlink"/>
            <w:rFonts w:ascii="Bookman Old Style" w:hAnsi="Bookman Old Style"/>
            <w:sz w:val="24"/>
            <w:szCs w:val="24"/>
          </w:rPr>
          <w:t>Guidance Note on Meetings of the Board of Directors</w:t>
        </w:r>
        <w:r w:rsidR="00E943BF" w:rsidRPr="00E943BF">
          <w:rPr>
            <w:rStyle w:val="Hyperlink"/>
            <w:rFonts w:ascii="Bookman Old Style" w:hAnsi="Bookman Old Style"/>
            <w:noProof/>
            <w:sz w:val="24"/>
            <w:szCs w:val="24"/>
          </w:rPr>
          <w:drawing>
            <wp:inline distT="0" distB="0" distL="0" distR="0">
              <wp:extent cx="225425" cy="116205"/>
              <wp:effectExtent l="19050" t="0" r="3175" b="0"/>
              <wp:docPr id="33" name="Picture 33" descr="http://www.icsi.edu/docs/Portals/0/new.gif">
                <a:hlinkClick xmlns:a="http://schemas.openxmlformats.org/drawingml/2006/main" r:id="rId1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3" descr="http://www.icsi.edu/docs/Portals/0/new.gif">
                        <a:hlinkClick r:id="rId1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425" cy="116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E943BF" w:rsidRPr="00E943BF" w:rsidRDefault="00FF5ED8" w:rsidP="00E943BF">
      <w:pPr>
        <w:numPr>
          <w:ilvl w:val="0"/>
          <w:numId w:val="31"/>
        </w:numPr>
        <w:spacing w:before="120" w:after="120"/>
        <w:jc w:val="both"/>
        <w:rPr>
          <w:rFonts w:ascii="Bookman Old Style" w:hAnsi="Bookman Old Style"/>
          <w:sz w:val="24"/>
          <w:szCs w:val="24"/>
        </w:rPr>
      </w:pPr>
      <w:hyperlink r:id="rId20" w:history="1">
        <w:r w:rsidR="00E943BF" w:rsidRPr="00E943BF">
          <w:rPr>
            <w:rStyle w:val="Hyperlink"/>
            <w:rFonts w:ascii="Bookman Old Style" w:hAnsi="Bookman Old Style"/>
            <w:sz w:val="24"/>
            <w:szCs w:val="24"/>
          </w:rPr>
          <w:t>Constitution of Investor Education and Protection Fund Authority by MCA</w:t>
        </w:r>
        <w:r w:rsidR="00E943BF" w:rsidRPr="00E943BF">
          <w:rPr>
            <w:rStyle w:val="Hyperlink"/>
            <w:rFonts w:ascii="Bookman Old Style" w:hAnsi="Bookman Old Style"/>
            <w:noProof/>
            <w:sz w:val="24"/>
            <w:szCs w:val="24"/>
          </w:rPr>
          <w:drawing>
            <wp:inline distT="0" distB="0" distL="0" distR="0">
              <wp:extent cx="225425" cy="116205"/>
              <wp:effectExtent l="19050" t="0" r="3175" b="0"/>
              <wp:docPr id="34" name="Picture 34" descr="http://www.icsi.edu/docs/Portals/0/new.gif">
                <a:hlinkClick xmlns:a="http://schemas.openxmlformats.org/drawingml/2006/main" r:id="rId2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 descr="http://www.icsi.edu/docs/Portals/0/new.gif">
                        <a:hlinkClick r:id="rId2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425" cy="116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E943BF" w:rsidRPr="00E943BF" w:rsidRDefault="00FF5ED8" w:rsidP="00E943BF">
      <w:pPr>
        <w:numPr>
          <w:ilvl w:val="0"/>
          <w:numId w:val="31"/>
        </w:numPr>
        <w:spacing w:before="120" w:after="120"/>
        <w:jc w:val="both"/>
        <w:rPr>
          <w:rFonts w:ascii="Bookman Old Style" w:hAnsi="Bookman Old Style"/>
          <w:sz w:val="24"/>
          <w:szCs w:val="24"/>
        </w:rPr>
      </w:pPr>
      <w:hyperlink r:id="rId21" w:history="1">
        <w:r w:rsidR="00E943BF" w:rsidRPr="00E943BF">
          <w:rPr>
            <w:rStyle w:val="Hyperlink"/>
            <w:rFonts w:ascii="Bookman Old Style" w:hAnsi="Bookman Old Style"/>
            <w:sz w:val="24"/>
            <w:szCs w:val="24"/>
          </w:rPr>
          <w:t>Views/suggestions solicited on SEBI (Listing Obligations and Disclosure Requirements) Regulations, 2015</w:t>
        </w:r>
        <w:r w:rsidR="00E943BF" w:rsidRPr="00E943BF">
          <w:rPr>
            <w:rStyle w:val="Hyperlink"/>
            <w:rFonts w:ascii="Bookman Old Style" w:hAnsi="Bookman Old Style"/>
            <w:noProof/>
            <w:sz w:val="24"/>
            <w:szCs w:val="24"/>
          </w:rPr>
          <w:drawing>
            <wp:inline distT="0" distB="0" distL="0" distR="0">
              <wp:extent cx="225425" cy="116205"/>
              <wp:effectExtent l="19050" t="0" r="3175" b="0"/>
              <wp:docPr id="35" name="Picture 35" descr="http://www.icsi.edu/docs/Portals/0/new.gif">
                <a:hlinkClick xmlns:a="http://schemas.openxmlformats.org/drawingml/2006/main" r:id="rId2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5" descr="http://www.icsi.edu/docs/Portals/0/new.gif">
                        <a:hlinkClick r:id="rId2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425" cy="116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E943BF" w:rsidRPr="00E943BF" w:rsidRDefault="00FF5ED8" w:rsidP="00E943BF">
      <w:pPr>
        <w:numPr>
          <w:ilvl w:val="0"/>
          <w:numId w:val="31"/>
        </w:numPr>
        <w:spacing w:before="120" w:after="120"/>
        <w:jc w:val="both"/>
        <w:rPr>
          <w:rFonts w:ascii="Bookman Old Style" w:hAnsi="Bookman Old Style"/>
          <w:sz w:val="24"/>
          <w:szCs w:val="24"/>
        </w:rPr>
      </w:pPr>
      <w:hyperlink r:id="rId22" w:history="1">
        <w:r w:rsidR="00E943BF" w:rsidRPr="00E943BF">
          <w:rPr>
            <w:rStyle w:val="Hyperlink"/>
            <w:rFonts w:ascii="Bookman Old Style" w:hAnsi="Bookman Old Style"/>
            <w:sz w:val="24"/>
            <w:szCs w:val="24"/>
          </w:rPr>
          <w:t>FAQs on CSR as clarified by MCA under section 135 of the Companies Act, 2013</w:t>
        </w:r>
        <w:r w:rsidR="00E943BF" w:rsidRPr="00E943BF">
          <w:rPr>
            <w:rStyle w:val="Hyperlink"/>
            <w:rFonts w:ascii="Bookman Old Style" w:hAnsi="Bookman Old Style"/>
            <w:noProof/>
            <w:sz w:val="24"/>
            <w:szCs w:val="24"/>
          </w:rPr>
          <w:drawing>
            <wp:inline distT="0" distB="0" distL="0" distR="0">
              <wp:extent cx="225425" cy="116205"/>
              <wp:effectExtent l="19050" t="0" r="3175" b="0"/>
              <wp:docPr id="36" name="Picture 36" descr="http://www.icsi.edu/docs/Portals/0/new.gif">
                <a:hlinkClick xmlns:a="http://schemas.openxmlformats.org/drawingml/2006/main" r:id="rId2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6" descr="http://www.icsi.edu/docs/Portals/0/new.gif">
                        <a:hlinkClick r:id="rId2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425" cy="116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1F7826" w:rsidRPr="00376B19" w:rsidRDefault="001F7826" w:rsidP="00376B19">
      <w:pPr>
        <w:spacing w:before="120" w:after="120"/>
        <w:jc w:val="both"/>
        <w:rPr>
          <w:rFonts w:ascii="Bookman Old Style" w:hAnsi="Bookman Old Style"/>
          <w:sz w:val="24"/>
          <w:szCs w:val="24"/>
        </w:rPr>
      </w:pPr>
    </w:p>
    <w:p w:rsidR="00E52995" w:rsidRPr="00DF3B13" w:rsidRDefault="00E52995" w:rsidP="00E52995">
      <w:pPr>
        <w:spacing w:before="36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 xml:space="preserve">Market Update </w:t>
      </w:r>
      <w:r w:rsidRPr="00521C6C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 xml:space="preserve">at </w:t>
      </w:r>
      <w:r w:rsidR="00196B9E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11:47</w:t>
      </w:r>
      <w:r w:rsidR="005D51BC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 xml:space="preserve"> </w:t>
      </w:r>
      <w:r w:rsidR="00C85E7B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A</w:t>
      </w:r>
      <w:r w:rsidR="000D7BF9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551"/>
        <w:gridCol w:w="3402"/>
        <w:gridCol w:w="1927"/>
      </w:tblGrid>
      <w:tr w:rsidR="00E52995" w:rsidRPr="0063472E" w:rsidTr="009F64B4">
        <w:trPr>
          <w:trHeight w:val="63"/>
        </w:trPr>
        <w:tc>
          <w:tcPr>
            <w:tcW w:w="2802" w:type="dxa"/>
          </w:tcPr>
          <w:p w:rsidR="00E52995" w:rsidRPr="0063472E" w:rsidRDefault="00E52995" w:rsidP="0019253E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  <w:lang w:val="en-US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SENSEX</w:t>
            </w:r>
          </w:p>
          <w:p w:rsidR="00E52995" w:rsidRPr="0063472E" w:rsidRDefault="00196B9E" w:rsidP="005D51BC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  <w:lang w:val="en-US"/>
              </w:rPr>
            </w:pPr>
            <w:r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24,379.02(-76.02</w:t>
            </w:r>
            <w:r w:rsidR="008D4FAB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)</w:t>
            </w:r>
          </w:p>
        </w:tc>
        <w:tc>
          <w:tcPr>
            <w:tcW w:w="2551" w:type="dxa"/>
          </w:tcPr>
          <w:p w:rsidR="00E52995" w:rsidRPr="0063472E" w:rsidRDefault="00E52995" w:rsidP="00A0515B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>NIFTY</w:t>
            </w:r>
          </w:p>
          <w:p w:rsidR="00E52995" w:rsidRPr="0063472E" w:rsidRDefault="00E52995" w:rsidP="009F64B4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 xml:space="preserve"> </w:t>
            </w:r>
            <w:r w:rsidR="00A26BC0">
              <w:rPr>
                <w:rFonts w:ascii="SerifaBT-Roman" w:hAnsi="SerifaBT-Roman"/>
                <w:bCs/>
                <w:sz w:val="28"/>
                <w:szCs w:val="28"/>
              </w:rPr>
              <w:t>7,</w:t>
            </w:r>
            <w:r w:rsidR="00196B9E">
              <w:rPr>
                <w:rFonts w:ascii="SerifaBT-Roman" w:hAnsi="SerifaBT-Roman"/>
                <w:bCs/>
                <w:sz w:val="28"/>
                <w:szCs w:val="28"/>
              </w:rPr>
              <w:t>417.55</w:t>
            </w:r>
            <w:r w:rsidR="0070586F">
              <w:rPr>
                <w:rFonts w:ascii="SerifaBT-Roman" w:hAnsi="SerifaBT-Roman"/>
                <w:bCs/>
                <w:sz w:val="28"/>
                <w:szCs w:val="28"/>
              </w:rPr>
              <w:t xml:space="preserve"> (</w:t>
            </w:r>
            <w:r w:rsidR="00196B9E">
              <w:rPr>
                <w:rFonts w:ascii="SerifaBT-Roman" w:hAnsi="SerifaBT-Roman"/>
                <w:bCs/>
                <w:sz w:val="28"/>
                <w:szCs w:val="28"/>
              </w:rPr>
              <w:t>-20.25</w:t>
            </w:r>
            <w:r w:rsidR="008D4FAB">
              <w:rPr>
                <w:rFonts w:ascii="SerifaBT-Roman" w:hAnsi="SerifaBT-Roman"/>
                <w:bCs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E52995" w:rsidRDefault="00E52995" w:rsidP="005704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>GOLD (MCX) (Rs/10g.)</w:t>
            </w:r>
            <w:r w:rsidR="00570440" w:rsidRPr="0063472E">
              <w:rPr>
                <w:rFonts w:ascii="SerifaBT-Roman" w:hAnsi="SerifaBT-Roman"/>
                <w:bCs/>
                <w:sz w:val="28"/>
                <w:szCs w:val="28"/>
              </w:rPr>
              <w:t xml:space="preserve"> </w:t>
            </w:r>
          </w:p>
          <w:p w:rsidR="008D4FAB" w:rsidRPr="0063472E" w:rsidRDefault="00196B9E" w:rsidP="009F64B4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>
              <w:rPr>
                <w:rFonts w:ascii="SerifaBT-Roman" w:hAnsi="SerifaBT-Roman"/>
                <w:bCs/>
                <w:sz w:val="28"/>
                <w:szCs w:val="28"/>
              </w:rPr>
              <w:t>25,996 (-116</w:t>
            </w:r>
            <w:r w:rsidR="00E83999">
              <w:rPr>
                <w:rFonts w:ascii="SerifaBT-Roman" w:hAnsi="SerifaBT-Roman"/>
                <w:bCs/>
                <w:sz w:val="28"/>
                <w:szCs w:val="28"/>
              </w:rPr>
              <w:t>.00</w:t>
            </w:r>
            <w:r w:rsidR="008D4FAB">
              <w:rPr>
                <w:rFonts w:ascii="SerifaBT-Roman" w:hAnsi="SerifaBT-Roman"/>
                <w:bCs/>
                <w:sz w:val="28"/>
                <w:szCs w:val="28"/>
              </w:rPr>
              <w:t>)</w:t>
            </w:r>
          </w:p>
        </w:tc>
        <w:tc>
          <w:tcPr>
            <w:tcW w:w="1927" w:type="dxa"/>
          </w:tcPr>
          <w:p w:rsidR="00E52995" w:rsidRPr="0063472E" w:rsidRDefault="00E52995" w:rsidP="00A0515B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>USD/INR</w:t>
            </w:r>
          </w:p>
          <w:p w:rsidR="00E52995" w:rsidRPr="0063472E" w:rsidRDefault="00196B9E" w:rsidP="005704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>
              <w:rPr>
                <w:rFonts w:ascii="SerifaBT-Roman" w:hAnsi="SerifaBT-Roman"/>
                <w:bCs/>
                <w:sz w:val="28"/>
                <w:szCs w:val="28"/>
              </w:rPr>
              <w:t>67.54</w:t>
            </w:r>
            <w:r w:rsidR="00B84FD1">
              <w:rPr>
                <w:rFonts w:ascii="SerifaBT-Roman" w:hAnsi="SerifaBT-Roman"/>
                <w:bCs/>
                <w:sz w:val="28"/>
                <w:szCs w:val="28"/>
              </w:rPr>
              <w:t xml:space="preserve"> (</w:t>
            </w:r>
            <w:r>
              <w:rPr>
                <w:rFonts w:ascii="SerifaBT-Roman" w:hAnsi="SerifaBT-Roman"/>
                <w:bCs/>
                <w:sz w:val="28"/>
                <w:szCs w:val="28"/>
              </w:rPr>
              <w:t>-0.07</w:t>
            </w:r>
            <w:r w:rsidR="00F9658D">
              <w:rPr>
                <w:rFonts w:ascii="SerifaBT-Roman" w:hAnsi="SerifaBT-Roman"/>
                <w:bCs/>
                <w:sz w:val="28"/>
                <w:szCs w:val="28"/>
              </w:rPr>
              <w:t>)</w:t>
            </w:r>
          </w:p>
        </w:tc>
      </w:tr>
    </w:tbl>
    <w:p w:rsidR="00E52995" w:rsidRPr="001369DF" w:rsidRDefault="00E52995" w:rsidP="00CB70E5">
      <w:pPr>
        <w:pBdr>
          <w:bottom w:val="single" w:sz="6" w:space="1" w:color="auto"/>
        </w:pBdr>
        <w:spacing w:before="120" w:after="120"/>
        <w:jc w:val="both"/>
        <w:rPr>
          <w:rFonts w:ascii="Bookman Old Style" w:hAnsi="Bookman Old Style"/>
          <w:sz w:val="16"/>
          <w:szCs w:val="32"/>
        </w:rPr>
      </w:pPr>
    </w:p>
    <w:p w:rsidR="00484A40" w:rsidRPr="00B57B58" w:rsidRDefault="00484A40" w:rsidP="00484A40">
      <w:pPr>
        <w:jc w:val="both"/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</w:pPr>
      <w:r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 xml:space="preserve">For Previous CS UPDATES </w:t>
      </w:r>
      <w:r w:rsidR="00A258D5"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visit:</w:t>
      </w:r>
    </w:p>
    <w:p w:rsidR="00484A40" w:rsidRDefault="00FF5ED8" w:rsidP="00484A40">
      <w:pPr>
        <w:jc w:val="both"/>
        <w:rPr>
          <w:rFonts w:ascii="Bookman Old Style" w:hAnsi="Bookman Old Style"/>
          <w:bCs/>
          <w:sz w:val="32"/>
          <w:szCs w:val="32"/>
          <w:lang w:val="en-US"/>
        </w:rPr>
      </w:pPr>
      <w:hyperlink r:id="rId23" w:history="1">
        <w:r w:rsidR="00E219C9" w:rsidRPr="00B57B58">
          <w:rPr>
            <w:rStyle w:val="Hyperlink"/>
            <w:rFonts w:ascii="Bookman Old Style" w:hAnsi="Bookman Old Style"/>
            <w:bCs/>
            <w:sz w:val="32"/>
            <w:szCs w:val="32"/>
            <w:lang w:val="en-US"/>
          </w:rPr>
          <w:t>http://www.icsi.edu/Member/CSUpdate.aspx</w:t>
        </w:r>
      </w:hyperlink>
      <w:r w:rsidR="00E219C9" w:rsidRPr="00B57B58">
        <w:rPr>
          <w:rFonts w:ascii="Bookman Old Style" w:hAnsi="Bookman Old Style"/>
          <w:bCs/>
          <w:sz w:val="32"/>
          <w:szCs w:val="32"/>
          <w:lang w:val="en-US"/>
        </w:rPr>
        <w:t xml:space="preserve"> </w:t>
      </w:r>
      <w:r w:rsidR="00484A40" w:rsidRPr="00B57B58">
        <w:rPr>
          <w:rFonts w:ascii="Bookman Old Style" w:hAnsi="Bookman Old Style"/>
          <w:bCs/>
          <w:sz w:val="32"/>
          <w:szCs w:val="32"/>
          <w:lang w:val="en-US"/>
        </w:rPr>
        <w:cr/>
      </w:r>
      <w:r w:rsidR="00476D8F">
        <w:rPr>
          <w:rFonts w:ascii="Bookman Old Style" w:hAnsi="Bookman Old Style"/>
          <w:bCs/>
          <w:sz w:val="32"/>
          <w:szCs w:val="32"/>
          <w:lang w:val="en-US"/>
        </w:rPr>
        <w:t xml:space="preserve">Kindly send your feedback/suggestions regarding CS update to </w:t>
      </w:r>
      <w:r w:rsidR="00484A40" w:rsidRPr="00B57B58">
        <w:rPr>
          <w:rFonts w:ascii="Bookman Old Style" w:hAnsi="Bookman Old Style"/>
          <w:bCs/>
          <w:sz w:val="32"/>
          <w:szCs w:val="32"/>
          <w:lang w:val="en-US"/>
        </w:rPr>
        <w:lastRenderedPageBreak/>
        <w:t xml:space="preserve">Directorate of Professional Development &amp; Perspective Planning, ICSI. Email: </w:t>
      </w:r>
      <w:hyperlink r:id="rId24" w:history="1">
        <w:r w:rsidR="00484A40" w:rsidRPr="00B57B58">
          <w:rPr>
            <w:rStyle w:val="Hyperlink"/>
            <w:rFonts w:ascii="Bookman Old Style" w:hAnsi="Bookman Old Style"/>
            <w:bCs/>
            <w:sz w:val="32"/>
            <w:szCs w:val="32"/>
            <w:lang w:val="en-US"/>
          </w:rPr>
          <w:t>csupdate@icsi.edu</w:t>
        </w:r>
      </w:hyperlink>
      <w:r w:rsidR="00484A40" w:rsidRPr="00B57B58">
        <w:rPr>
          <w:rFonts w:ascii="Bookman Old Style" w:hAnsi="Bookman Old Style"/>
          <w:bCs/>
          <w:sz w:val="32"/>
          <w:szCs w:val="32"/>
          <w:lang w:val="en-US"/>
        </w:rPr>
        <w:t xml:space="preserve"> </w:t>
      </w:r>
    </w:p>
    <w:p w:rsidR="00815940" w:rsidRPr="00FD0A98" w:rsidRDefault="00815940" w:rsidP="00FD0A98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If you are not receiving the </w:t>
      </w:r>
      <w:proofErr w:type="spellStart"/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CSupdates</w:t>
      </w:r>
      <w:proofErr w:type="spellEnd"/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, kindly update your e-mail id </w:t>
      </w:r>
      <w:r w:rsidR="00FD0A98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with Institute’s</w:t>
      </w: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database by logging on ICSI website. In case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you require </w:t>
      </w: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further assistance, plea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se contact </w:t>
      </w: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membership section. </w:t>
      </w:r>
    </w:p>
    <w:sectPr w:rsidR="00815940" w:rsidRPr="00FD0A98" w:rsidSect="001369DF">
      <w:pgSz w:w="12242" w:h="20163" w:code="5"/>
      <w:pgMar w:top="720" w:right="542" w:bottom="36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rifaBT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7406"/>
    <w:multiLevelType w:val="multilevel"/>
    <w:tmpl w:val="C6F4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5509A"/>
    <w:multiLevelType w:val="hybridMultilevel"/>
    <w:tmpl w:val="D786B5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77020"/>
    <w:multiLevelType w:val="multilevel"/>
    <w:tmpl w:val="8EC2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AF3CFB"/>
    <w:multiLevelType w:val="hybridMultilevel"/>
    <w:tmpl w:val="B308B8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873A3"/>
    <w:multiLevelType w:val="hybridMultilevel"/>
    <w:tmpl w:val="18DE78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910D7"/>
    <w:multiLevelType w:val="multilevel"/>
    <w:tmpl w:val="64D6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FD17CA"/>
    <w:multiLevelType w:val="multilevel"/>
    <w:tmpl w:val="C7D8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A81130"/>
    <w:multiLevelType w:val="multilevel"/>
    <w:tmpl w:val="058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4047BF"/>
    <w:multiLevelType w:val="hybridMultilevel"/>
    <w:tmpl w:val="574A2BE8"/>
    <w:lvl w:ilvl="0" w:tplc="609256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C51B36"/>
    <w:multiLevelType w:val="multilevel"/>
    <w:tmpl w:val="187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632921"/>
    <w:multiLevelType w:val="multilevel"/>
    <w:tmpl w:val="0AC2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4C044B"/>
    <w:multiLevelType w:val="multilevel"/>
    <w:tmpl w:val="B0CE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D73F24"/>
    <w:multiLevelType w:val="multilevel"/>
    <w:tmpl w:val="0EF4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0F4515"/>
    <w:multiLevelType w:val="hybridMultilevel"/>
    <w:tmpl w:val="9E581ECC"/>
    <w:lvl w:ilvl="0" w:tplc="DA5485DA">
      <w:start w:val="2"/>
      <w:numFmt w:val="bullet"/>
      <w:lvlText w:val="-"/>
      <w:lvlJc w:val="left"/>
      <w:pPr>
        <w:ind w:left="720" w:hanging="360"/>
      </w:pPr>
      <w:rPr>
        <w:rFonts w:ascii="SerifaBT-Roman" w:eastAsiaTheme="minorHAnsi" w:hAnsi="SerifaBT-Roman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5663CC"/>
    <w:multiLevelType w:val="multilevel"/>
    <w:tmpl w:val="A65C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D064DB"/>
    <w:multiLevelType w:val="hybridMultilevel"/>
    <w:tmpl w:val="63868FBA"/>
    <w:lvl w:ilvl="0" w:tplc="FC9EED5C">
      <w:start w:val="63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0D1A05"/>
    <w:multiLevelType w:val="hybridMultilevel"/>
    <w:tmpl w:val="3694366E"/>
    <w:lvl w:ilvl="0" w:tplc="609256A6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9F65A9"/>
    <w:multiLevelType w:val="hybridMultilevel"/>
    <w:tmpl w:val="8E26E0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AB3E23"/>
    <w:multiLevelType w:val="hybridMultilevel"/>
    <w:tmpl w:val="787C9BC6"/>
    <w:lvl w:ilvl="0" w:tplc="89D8AEC6">
      <w:start w:val="63"/>
      <w:numFmt w:val="bullet"/>
      <w:lvlText w:val="-"/>
      <w:lvlJc w:val="left"/>
      <w:pPr>
        <w:ind w:left="720" w:hanging="360"/>
      </w:pPr>
      <w:rPr>
        <w:rFonts w:ascii="SerifaBT-Roman" w:eastAsiaTheme="minorHAnsi" w:hAnsi="SerifaBT-Roman" w:cstheme="minorBidi" w:hint="default"/>
        <w:b w:val="0"/>
        <w:color w:val="403152" w:themeColor="accent4" w:themeShade="80"/>
        <w:sz w:val="3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8F31C3"/>
    <w:multiLevelType w:val="hybridMultilevel"/>
    <w:tmpl w:val="679C4F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C44D7B"/>
    <w:multiLevelType w:val="multilevel"/>
    <w:tmpl w:val="54E6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372284"/>
    <w:multiLevelType w:val="multilevel"/>
    <w:tmpl w:val="D5FC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946394"/>
    <w:multiLevelType w:val="hybridMultilevel"/>
    <w:tmpl w:val="DEEA59FA"/>
    <w:lvl w:ilvl="0" w:tplc="A676AB16">
      <w:start w:val="63"/>
      <w:numFmt w:val="bullet"/>
      <w:lvlText w:val="-"/>
      <w:lvlJc w:val="left"/>
      <w:pPr>
        <w:ind w:left="720" w:hanging="360"/>
      </w:pPr>
      <w:rPr>
        <w:rFonts w:ascii="SerifaBT-Roman" w:eastAsiaTheme="minorHAnsi" w:hAnsi="SerifaBT-Roman" w:cstheme="minorBidi" w:hint="default"/>
        <w:b w:val="0"/>
        <w:color w:val="auto"/>
        <w:sz w:val="3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F01EE9"/>
    <w:multiLevelType w:val="multilevel"/>
    <w:tmpl w:val="EAD2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BE754E"/>
    <w:multiLevelType w:val="hybridMultilevel"/>
    <w:tmpl w:val="9C70FFDC"/>
    <w:lvl w:ilvl="0" w:tplc="25C6915A">
      <w:start w:val="6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A02E85"/>
    <w:multiLevelType w:val="multilevel"/>
    <w:tmpl w:val="DE6A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80A0353"/>
    <w:multiLevelType w:val="multilevel"/>
    <w:tmpl w:val="7010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0C3B16"/>
    <w:multiLevelType w:val="multilevel"/>
    <w:tmpl w:val="1884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31230C"/>
    <w:multiLevelType w:val="multilevel"/>
    <w:tmpl w:val="7EB4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C14377"/>
    <w:multiLevelType w:val="multilevel"/>
    <w:tmpl w:val="FFD0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5"/>
  </w:num>
  <w:num w:numId="3">
    <w:abstractNumId w:val="4"/>
  </w:num>
  <w:num w:numId="4">
    <w:abstractNumId w:val="3"/>
  </w:num>
  <w:num w:numId="5">
    <w:abstractNumId w:val="1"/>
  </w:num>
  <w:num w:numId="6">
    <w:abstractNumId w:val="13"/>
  </w:num>
  <w:num w:numId="7">
    <w:abstractNumId w:val="22"/>
  </w:num>
  <w:num w:numId="8">
    <w:abstractNumId w:val="18"/>
  </w:num>
  <w:num w:numId="9">
    <w:abstractNumId w:val="2"/>
  </w:num>
  <w:num w:numId="10">
    <w:abstractNumId w:val="27"/>
  </w:num>
  <w:num w:numId="11">
    <w:abstractNumId w:val="16"/>
  </w:num>
  <w:num w:numId="12">
    <w:abstractNumId w:val="19"/>
  </w:num>
  <w:num w:numId="13">
    <w:abstractNumId w:val="8"/>
  </w:num>
  <w:num w:numId="14">
    <w:abstractNumId w:val="20"/>
  </w:num>
  <w:num w:numId="15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14"/>
  </w:num>
  <w:num w:numId="18">
    <w:abstractNumId w:val="11"/>
  </w:num>
  <w:num w:numId="19">
    <w:abstractNumId w:val="21"/>
  </w:num>
  <w:num w:numId="20">
    <w:abstractNumId w:val="7"/>
  </w:num>
  <w:num w:numId="21">
    <w:abstractNumId w:val="25"/>
  </w:num>
  <w:num w:numId="22">
    <w:abstractNumId w:val="6"/>
  </w:num>
  <w:num w:numId="23">
    <w:abstractNumId w:val="17"/>
  </w:num>
  <w:num w:numId="24">
    <w:abstractNumId w:val="26"/>
  </w:num>
  <w:num w:numId="25">
    <w:abstractNumId w:val="28"/>
  </w:num>
  <w:num w:numId="26">
    <w:abstractNumId w:val="10"/>
  </w:num>
  <w:num w:numId="27">
    <w:abstractNumId w:val="9"/>
  </w:num>
  <w:num w:numId="28">
    <w:abstractNumId w:val="12"/>
  </w:num>
  <w:num w:numId="29">
    <w:abstractNumId w:val="5"/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A40"/>
    <w:rsid w:val="00000ED3"/>
    <w:rsid w:val="0000108E"/>
    <w:rsid w:val="00001479"/>
    <w:rsid w:val="00003DCE"/>
    <w:rsid w:val="00004DF0"/>
    <w:rsid w:val="0001421C"/>
    <w:rsid w:val="000156B4"/>
    <w:rsid w:val="000179B6"/>
    <w:rsid w:val="000215A0"/>
    <w:rsid w:val="0002293F"/>
    <w:rsid w:val="00024006"/>
    <w:rsid w:val="00033686"/>
    <w:rsid w:val="00035125"/>
    <w:rsid w:val="000363EA"/>
    <w:rsid w:val="000401C9"/>
    <w:rsid w:val="000420FC"/>
    <w:rsid w:val="0004343E"/>
    <w:rsid w:val="00045703"/>
    <w:rsid w:val="00047A86"/>
    <w:rsid w:val="00050D10"/>
    <w:rsid w:val="00052F74"/>
    <w:rsid w:val="00054BE6"/>
    <w:rsid w:val="000565D0"/>
    <w:rsid w:val="00060EFD"/>
    <w:rsid w:val="000643FE"/>
    <w:rsid w:val="00064F9A"/>
    <w:rsid w:val="00066FAF"/>
    <w:rsid w:val="00073D99"/>
    <w:rsid w:val="00074150"/>
    <w:rsid w:val="000744EF"/>
    <w:rsid w:val="00074A30"/>
    <w:rsid w:val="00075A35"/>
    <w:rsid w:val="00077B00"/>
    <w:rsid w:val="00077EA5"/>
    <w:rsid w:val="000848BE"/>
    <w:rsid w:val="00084D00"/>
    <w:rsid w:val="000855C5"/>
    <w:rsid w:val="000855E9"/>
    <w:rsid w:val="000916C6"/>
    <w:rsid w:val="000941DF"/>
    <w:rsid w:val="00096C5D"/>
    <w:rsid w:val="000A073C"/>
    <w:rsid w:val="000A4577"/>
    <w:rsid w:val="000A466C"/>
    <w:rsid w:val="000A4C15"/>
    <w:rsid w:val="000B088A"/>
    <w:rsid w:val="000C012A"/>
    <w:rsid w:val="000C5B8D"/>
    <w:rsid w:val="000C62C9"/>
    <w:rsid w:val="000D5674"/>
    <w:rsid w:val="000D7BF9"/>
    <w:rsid w:val="000E27F6"/>
    <w:rsid w:val="000E308F"/>
    <w:rsid w:val="000E3BF8"/>
    <w:rsid w:val="000E4B33"/>
    <w:rsid w:val="000E54D3"/>
    <w:rsid w:val="000E635F"/>
    <w:rsid w:val="000E69E8"/>
    <w:rsid w:val="000F04AD"/>
    <w:rsid w:val="000F090A"/>
    <w:rsid w:val="000F0D4B"/>
    <w:rsid w:val="000F174F"/>
    <w:rsid w:val="000F232B"/>
    <w:rsid w:val="001019A6"/>
    <w:rsid w:val="001023DF"/>
    <w:rsid w:val="001037AD"/>
    <w:rsid w:val="00103D1A"/>
    <w:rsid w:val="001064E4"/>
    <w:rsid w:val="00112C31"/>
    <w:rsid w:val="0011330A"/>
    <w:rsid w:val="0011365E"/>
    <w:rsid w:val="001152B6"/>
    <w:rsid w:val="00116373"/>
    <w:rsid w:val="00116B4A"/>
    <w:rsid w:val="00116C30"/>
    <w:rsid w:val="001200CA"/>
    <w:rsid w:val="001217E5"/>
    <w:rsid w:val="0012352C"/>
    <w:rsid w:val="00123FB4"/>
    <w:rsid w:val="001241BF"/>
    <w:rsid w:val="00124629"/>
    <w:rsid w:val="00124F0D"/>
    <w:rsid w:val="00126C3B"/>
    <w:rsid w:val="00126DF3"/>
    <w:rsid w:val="0013082C"/>
    <w:rsid w:val="00133E1E"/>
    <w:rsid w:val="0013556A"/>
    <w:rsid w:val="0013623B"/>
    <w:rsid w:val="001369DF"/>
    <w:rsid w:val="0014090D"/>
    <w:rsid w:val="00143024"/>
    <w:rsid w:val="001504B0"/>
    <w:rsid w:val="00153BE5"/>
    <w:rsid w:val="00156CE2"/>
    <w:rsid w:val="00170B77"/>
    <w:rsid w:val="00171C19"/>
    <w:rsid w:val="00172A12"/>
    <w:rsid w:val="00173D40"/>
    <w:rsid w:val="00174C3A"/>
    <w:rsid w:val="00175CB1"/>
    <w:rsid w:val="00177D3F"/>
    <w:rsid w:val="001825EF"/>
    <w:rsid w:val="001827B5"/>
    <w:rsid w:val="0019004C"/>
    <w:rsid w:val="0019253E"/>
    <w:rsid w:val="00192708"/>
    <w:rsid w:val="001965B7"/>
    <w:rsid w:val="00196B9E"/>
    <w:rsid w:val="001A420C"/>
    <w:rsid w:val="001A55E0"/>
    <w:rsid w:val="001A592F"/>
    <w:rsid w:val="001B47F1"/>
    <w:rsid w:val="001B48FC"/>
    <w:rsid w:val="001B57E0"/>
    <w:rsid w:val="001B7581"/>
    <w:rsid w:val="001B7FA9"/>
    <w:rsid w:val="001C0FA6"/>
    <w:rsid w:val="001C2399"/>
    <w:rsid w:val="001C2944"/>
    <w:rsid w:val="001C40F0"/>
    <w:rsid w:val="001C789D"/>
    <w:rsid w:val="001D0CEC"/>
    <w:rsid w:val="001D1CD4"/>
    <w:rsid w:val="001D2CB6"/>
    <w:rsid w:val="001D7560"/>
    <w:rsid w:val="001D7F92"/>
    <w:rsid w:val="001D7FF5"/>
    <w:rsid w:val="001E7983"/>
    <w:rsid w:val="001F06B1"/>
    <w:rsid w:val="001F36E5"/>
    <w:rsid w:val="001F4149"/>
    <w:rsid w:val="001F7826"/>
    <w:rsid w:val="00200577"/>
    <w:rsid w:val="00200E01"/>
    <w:rsid w:val="0020118C"/>
    <w:rsid w:val="00207648"/>
    <w:rsid w:val="002104F1"/>
    <w:rsid w:val="00214120"/>
    <w:rsid w:val="002158F8"/>
    <w:rsid w:val="0021647B"/>
    <w:rsid w:val="00220B97"/>
    <w:rsid w:val="00223FEF"/>
    <w:rsid w:val="00224DF9"/>
    <w:rsid w:val="00231FE6"/>
    <w:rsid w:val="00232D2E"/>
    <w:rsid w:val="002347CB"/>
    <w:rsid w:val="002357DB"/>
    <w:rsid w:val="00235F64"/>
    <w:rsid w:val="00237709"/>
    <w:rsid w:val="0023781A"/>
    <w:rsid w:val="00253B95"/>
    <w:rsid w:val="00254E4E"/>
    <w:rsid w:val="0025600F"/>
    <w:rsid w:val="00256B02"/>
    <w:rsid w:val="0025702A"/>
    <w:rsid w:val="0026395A"/>
    <w:rsid w:val="002665A4"/>
    <w:rsid w:val="00275CA4"/>
    <w:rsid w:val="0027683A"/>
    <w:rsid w:val="00276F45"/>
    <w:rsid w:val="00282CB6"/>
    <w:rsid w:val="00283A2D"/>
    <w:rsid w:val="00293BBB"/>
    <w:rsid w:val="00294012"/>
    <w:rsid w:val="002A4646"/>
    <w:rsid w:val="002A598B"/>
    <w:rsid w:val="002A6E2B"/>
    <w:rsid w:val="002B10CF"/>
    <w:rsid w:val="002B39A5"/>
    <w:rsid w:val="002C05F7"/>
    <w:rsid w:val="002C1BF7"/>
    <w:rsid w:val="002C65E0"/>
    <w:rsid w:val="002D0D78"/>
    <w:rsid w:val="002D1793"/>
    <w:rsid w:val="002D4EB7"/>
    <w:rsid w:val="002D5215"/>
    <w:rsid w:val="002D6BAB"/>
    <w:rsid w:val="002E2881"/>
    <w:rsid w:val="002E7295"/>
    <w:rsid w:val="002E72FB"/>
    <w:rsid w:val="002F07F9"/>
    <w:rsid w:val="002F1C6F"/>
    <w:rsid w:val="002F3457"/>
    <w:rsid w:val="002F4D0A"/>
    <w:rsid w:val="002F5C7E"/>
    <w:rsid w:val="002F6E0B"/>
    <w:rsid w:val="00300C60"/>
    <w:rsid w:val="0030460D"/>
    <w:rsid w:val="0030479B"/>
    <w:rsid w:val="003051C8"/>
    <w:rsid w:val="00307FE8"/>
    <w:rsid w:val="00310534"/>
    <w:rsid w:val="00310EBE"/>
    <w:rsid w:val="00323696"/>
    <w:rsid w:val="0033041F"/>
    <w:rsid w:val="003346ED"/>
    <w:rsid w:val="00335C9B"/>
    <w:rsid w:val="00341888"/>
    <w:rsid w:val="00342AB0"/>
    <w:rsid w:val="003468EA"/>
    <w:rsid w:val="003475BA"/>
    <w:rsid w:val="00351682"/>
    <w:rsid w:val="00351EB8"/>
    <w:rsid w:val="00352975"/>
    <w:rsid w:val="00356F75"/>
    <w:rsid w:val="003612FD"/>
    <w:rsid w:val="0036140E"/>
    <w:rsid w:val="00365F70"/>
    <w:rsid w:val="003703C5"/>
    <w:rsid w:val="00372491"/>
    <w:rsid w:val="00373DCA"/>
    <w:rsid w:val="003744ED"/>
    <w:rsid w:val="00374676"/>
    <w:rsid w:val="00376B19"/>
    <w:rsid w:val="0037721D"/>
    <w:rsid w:val="0038179B"/>
    <w:rsid w:val="00386D6F"/>
    <w:rsid w:val="003902FF"/>
    <w:rsid w:val="003A60C0"/>
    <w:rsid w:val="003A6159"/>
    <w:rsid w:val="003A70BB"/>
    <w:rsid w:val="003B1775"/>
    <w:rsid w:val="003B3387"/>
    <w:rsid w:val="003B5CC9"/>
    <w:rsid w:val="003C0198"/>
    <w:rsid w:val="003D0167"/>
    <w:rsid w:val="003D050E"/>
    <w:rsid w:val="003D5692"/>
    <w:rsid w:val="003E175D"/>
    <w:rsid w:val="003E38AF"/>
    <w:rsid w:val="003E4230"/>
    <w:rsid w:val="003E69AA"/>
    <w:rsid w:val="003E6C36"/>
    <w:rsid w:val="003F2D50"/>
    <w:rsid w:val="003F39A8"/>
    <w:rsid w:val="003F3CD7"/>
    <w:rsid w:val="003F443A"/>
    <w:rsid w:val="003F4D2B"/>
    <w:rsid w:val="003F70CF"/>
    <w:rsid w:val="00401DB7"/>
    <w:rsid w:val="00402B56"/>
    <w:rsid w:val="00402BCD"/>
    <w:rsid w:val="004048D5"/>
    <w:rsid w:val="00405050"/>
    <w:rsid w:val="00406BCA"/>
    <w:rsid w:val="00411057"/>
    <w:rsid w:val="00413EFC"/>
    <w:rsid w:val="00416CF7"/>
    <w:rsid w:val="004203DE"/>
    <w:rsid w:val="004204CA"/>
    <w:rsid w:val="0042124C"/>
    <w:rsid w:val="00430389"/>
    <w:rsid w:val="00432104"/>
    <w:rsid w:val="00434461"/>
    <w:rsid w:val="00436B38"/>
    <w:rsid w:val="004378EA"/>
    <w:rsid w:val="0044058B"/>
    <w:rsid w:val="004415D5"/>
    <w:rsid w:val="00444002"/>
    <w:rsid w:val="00445A21"/>
    <w:rsid w:val="004516BC"/>
    <w:rsid w:val="004523B7"/>
    <w:rsid w:val="00452C24"/>
    <w:rsid w:val="00452C27"/>
    <w:rsid w:val="00455839"/>
    <w:rsid w:val="004579CC"/>
    <w:rsid w:val="00461582"/>
    <w:rsid w:val="004616E0"/>
    <w:rsid w:val="00461FAD"/>
    <w:rsid w:val="00462F8E"/>
    <w:rsid w:val="00463BA7"/>
    <w:rsid w:val="004646C6"/>
    <w:rsid w:val="00465540"/>
    <w:rsid w:val="00465EBC"/>
    <w:rsid w:val="0046734E"/>
    <w:rsid w:val="00472013"/>
    <w:rsid w:val="00475098"/>
    <w:rsid w:val="00476D8F"/>
    <w:rsid w:val="00477497"/>
    <w:rsid w:val="004819E0"/>
    <w:rsid w:val="004830FD"/>
    <w:rsid w:val="00484A40"/>
    <w:rsid w:val="00491808"/>
    <w:rsid w:val="00491FF8"/>
    <w:rsid w:val="00492727"/>
    <w:rsid w:val="004929E1"/>
    <w:rsid w:val="004949D2"/>
    <w:rsid w:val="0049774F"/>
    <w:rsid w:val="004A36A4"/>
    <w:rsid w:val="004A387A"/>
    <w:rsid w:val="004A503C"/>
    <w:rsid w:val="004B13C5"/>
    <w:rsid w:val="004B3629"/>
    <w:rsid w:val="004B50CB"/>
    <w:rsid w:val="004B60D9"/>
    <w:rsid w:val="004C32BB"/>
    <w:rsid w:val="004D1170"/>
    <w:rsid w:val="004D1340"/>
    <w:rsid w:val="004D2836"/>
    <w:rsid w:val="004D2CE4"/>
    <w:rsid w:val="004D7576"/>
    <w:rsid w:val="004E0668"/>
    <w:rsid w:val="004E0E95"/>
    <w:rsid w:val="004E1ED4"/>
    <w:rsid w:val="004E234A"/>
    <w:rsid w:val="004E42C6"/>
    <w:rsid w:val="004E4470"/>
    <w:rsid w:val="004E5A8D"/>
    <w:rsid w:val="004F30A5"/>
    <w:rsid w:val="004F3219"/>
    <w:rsid w:val="004F4669"/>
    <w:rsid w:val="004F5339"/>
    <w:rsid w:val="004F5DB0"/>
    <w:rsid w:val="004F7159"/>
    <w:rsid w:val="004F7C59"/>
    <w:rsid w:val="0050093A"/>
    <w:rsid w:val="00503ACE"/>
    <w:rsid w:val="00505BF5"/>
    <w:rsid w:val="00505C2D"/>
    <w:rsid w:val="00512BE3"/>
    <w:rsid w:val="00514615"/>
    <w:rsid w:val="00515560"/>
    <w:rsid w:val="00516628"/>
    <w:rsid w:val="0051754E"/>
    <w:rsid w:val="00520A6E"/>
    <w:rsid w:val="00521391"/>
    <w:rsid w:val="00521C6C"/>
    <w:rsid w:val="00523626"/>
    <w:rsid w:val="005312C4"/>
    <w:rsid w:val="005329E1"/>
    <w:rsid w:val="00535795"/>
    <w:rsid w:val="00535ABA"/>
    <w:rsid w:val="00535DAE"/>
    <w:rsid w:val="0053757A"/>
    <w:rsid w:val="00537E21"/>
    <w:rsid w:val="00545F8E"/>
    <w:rsid w:val="00550365"/>
    <w:rsid w:val="00550836"/>
    <w:rsid w:val="005539A4"/>
    <w:rsid w:val="00556884"/>
    <w:rsid w:val="00557952"/>
    <w:rsid w:val="00560C6B"/>
    <w:rsid w:val="00570440"/>
    <w:rsid w:val="00571D51"/>
    <w:rsid w:val="005730AA"/>
    <w:rsid w:val="00577E52"/>
    <w:rsid w:val="005824BA"/>
    <w:rsid w:val="0058256E"/>
    <w:rsid w:val="0058257D"/>
    <w:rsid w:val="00582996"/>
    <w:rsid w:val="00585905"/>
    <w:rsid w:val="005863ED"/>
    <w:rsid w:val="005911F0"/>
    <w:rsid w:val="0059262F"/>
    <w:rsid w:val="00593A8E"/>
    <w:rsid w:val="00595F9E"/>
    <w:rsid w:val="005967A3"/>
    <w:rsid w:val="00596CAF"/>
    <w:rsid w:val="005A2120"/>
    <w:rsid w:val="005A3EB4"/>
    <w:rsid w:val="005A6E4A"/>
    <w:rsid w:val="005A72A9"/>
    <w:rsid w:val="005B073D"/>
    <w:rsid w:val="005B0944"/>
    <w:rsid w:val="005B0F3C"/>
    <w:rsid w:val="005B126C"/>
    <w:rsid w:val="005B3DC9"/>
    <w:rsid w:val="005C026C"/>
    <w:rsid w:val="005C34D8"/>
    <w:rsid w:val="005C47FC"/>
    <w:rsid w:val="005D21E4"/>
    <w:rsid w:val="005D300D"/>
    <w:rsid w:val="005D51BC"/>
    <w:rsid w:val="005D7DC4"/>
    <w:rsid w:val="005E1D8C"/>
    <w:rsid w:val="005E4CE1"/>
    <w:rsid w:val="005E5A1D"/>
    <w:rsid w:val="005F003D"/>
    <w:rsid w:val="005F0DBE"/>
    <w:rsid w:val="005F291F"/>
    <w:rsid w:val="005F44C4"/>
    <w:rsid w:val="005F61E0"/>
    <w:rsid w:val="00601091"/>
    <w:rsid w:val="006039DE"/>
    <w:rsid w:val="00604594"/>
    <w:rsid w:val="00604777"/>
    <w:rsid w:val="00605443"/>
    <w:rsid w:val="00610570"/>
    <w:rsid w:val="00611F1B"/>
    <w:rsid w:val="00612A37"/>
    <w:rsid w:val="0061445E"/>
    <w:rsid w:val="00616D1F"/>
    <w:rsid w:val="0061775E"/>
    <w:rsid w:val="006216BD"/>
    <w:rsid w:val="00622708"/>
    <w:rsid w:val="0062671C"/>
    <w:rsid w:val="006310FD"/>
    <w:rsid w:val="006322CD"/>
    <w:rsid w:val="0063472E"/>
    <w:rsid w:val="0063566D"/>
    <w:rsid w:val="0063789B"/>
    <w:rsid w:val="006400F3"/>
    <w:rsid w:val="006429E0"/>
    <w:rsid w:val="00644C77"/>
    <w:rsid w:val="006517CF"/>
    <w:rsid w:val="0065638D"/>
    <w:rsid w:val="0065728E"/>
    <w:rsid w:val="0066053F"/>
    <w:rsid w:val="00661F85"/>
    <w:rsid w:val="00662588"/>
    <w:rsid w:val="006640E3"/>
    <w:rsid w:val="00665207"/>
    <w:rsid w:val="006729F4"/>
    <w:rsid w:val="00674CDC"/>
    <w:rsid w:val="006751D4"/>
    <w:rsid w:val="0067562B"/>
    <w:rsid w:val="0067631D"/>
    <w:rsid w:val="00680822"/>
    <w:rsid w:val="00680C4B"/>
    <w:rsid w:val="00681E8C"/>
    <w:rsid w:val="00682D03"/>
    <w:rsid w:val="00683E58"/>
    <w:rsid w:val="006857F2"/>
    <w:rsid w:val="00686D42"/>
    <w:rsid w:val="00687EAA"/>
    <w:rsid w:val="0069377C"/>
    <w:rsid w:val="006A2767"/>
    <w:rsid w:val="006A3B29"/>
    <w:rsid w:val="006A54FC"/>
    <w:rsid w:val="006B061F"/>
    <w:rsid w:val="006B0D72"/>
    <w:rsid w:val="006C39E4"/>
    <w:rsid w:val="006C41AD"/>
    <w:rsid w:val="006D1691"/>
    <w:rsid w:val="006D386D"/>
    <w:rsid w:val="006D3F22"/>
    <w:rsid w:val="006D5219"/>
    <w:rsid w:val="006D72AD"/>
    <w:rsid w:val="006D7B4F"/>
    <w:rsid w:val="006E032A"/>
    <w:rsid w:val="006E2DB9"/>
    <w:rsid w:val="006F0D70"/>
    <w:rsid w:val="006F36B8"/>
    <w:rsid w:val="006F668B"/>
    <w:rsid w:val="007039A2"/>
    <w:rsid w:val="0070586F"/>
    <w:rsid w:val="00706626"/>
    <w:rsid w:val="0070747E"/>
    <w:rsid w:val="00715499"/>
    <w:rsid w:val="007165FC"/>
    <w:rsid w:val="00723269"/>
    <w:rsid w:val="00723E70"/>
    <w:rsid w:val="00730A0A"/>
    <w:rsid w:val="007336F8"/>
    <w:rsid w:val="0073381F"/>
    <w:rsid w:val="007339BA"/>
    <w:rsid w:val="00733EF1"/>
    <w:rsid w:val="00735E41"/>
    <w:rsid w:val="0074118E"/>
    <w:rsid w:val="007411EC"/>
    <w:rsid w:val="00744241"/>
    <w:rsid w:val="00744CAE"/>
    <w:rsid w:val="00746798"/>
    <w:rsid w:val="007564DC"/>
    <w:rsid w:val="00766BD9"/>
    <w:rsid w:val="007715F6"/>
    <w:rsid w:val="007718A7"/>
    <w:rsid w:val="00771F9E"/>
    <w:rsid w:val="00773410"/>
    <w:rsid w:val="00777D3E"/>
    <w:rsid w:val="0078134E"/>
    <w:rsid w:val="00781F5A"/>
    <w:rsid w:val="00782F8E"/>
    <w:rsid w:val="00783BC8"/>
    <w:rsid w:val="00785A35"/>
    <w:rsid w:val="0078631B"/>
    <w:rsid w:val="00787087"/>
    <w:rsid w:val="00794571"/>
    <w:rsid w:val="007947C9"/>
    <w:rsid w:val="00796B5C"/>
    <w:rsid w:val="007A028D"/>
    <w:rsid w:val="007A25B6"/>
    <w:rsid w:val="007A3C36"/>
    <w:rsid w:val="007C2539"/>
    <w:rsid w:val="007C27B4"/>
    <w:rsid w:val="007C3F3C"/>
    <w:rsid w:val="007C5814"/>
    <w:rsid w:val="007C7545"/>
    <w:rsid w:val="007D01CC"/>
    <w:rsid w:val="007D0CF1"/>
    <w:rsid w:val="007D181D"/>
    <w:rsid w:val="007D2253"/>
    <w:rsid w:val="007D3269"/>
    <w:rsid w:val="007D49FA"/>
    <w:rsid w:val="007D748F"/>
    <w:rsid w:val="007E259D"/>
    <w:rsid w:val="007E2678"/>
    <w:rsid w:val="007E3B52"/>
    <w:rsid w:val="007E45B6"/>
    <w:rsid w:val="007E57E8"/>
    <w:rsid w:val="007E7F2A"/>
    <w:rsid w:val="007F1D37"/>
    <w:rsid w:val="007F3986"/>
    <w:rsid w:val="007F565D"/>
    <w:rsid w:val="00805116"/>
    <w:rsid w:val="00805706"/>
    <w:rsid w:val="0080722A"/>
    <w:rsid w:val="0080775B"/>
    <w:rsid w:val="00811E50"/>
    <w:rsid w:val="0081325B"/>
    <w:rsid w:val="00813E01"/>
    <w:rsid w:val="008140BC"/>
    <w:rsid w:val="008142E5"/>
    <w:rsid w:val="00815940"/>
    <w:rsid w:val="008170F3"/>
    <w:rsid w:val="00817DFF"/>
    <w:rsid w:val="00822952"/>
    <w:rsid w:val="008307EE"/>
    <w:rsid w:val="0083216F"/>
    <w:rsid w:val="00834A3C"/>
    <w:rsid w:val="0084643A"/>
    <w:rsid w:val="00846854"/>
    <w:rsid w:val="00846ED9"/>
    <w:rsid w:val="00852D15"/>
    <w:rsid w:val="00853B57"/>
    <w:rsid w:val="00854423"/>
    <w:rsid w:val="00861149"/>
    <w:rsid w:val="00861B31"/>
    <w:rsid w:val="008627D8"/>
    <w:rsid w:val="0087175C"/>
    <w:rsid w:val="00872D9C"/>
    <w:rsid w:val="00872EBF"/>
    <w:rsid w:val="008733E5"/>
    <w:rsid w:val="00880E15"/>
    <w:rsid w:val="00882121"/>
    <w:rsid w:val="00882A1F"/>
    <w:rsid w:val="00886AC9"/>
    <w:rsid w:val="00890859"/>
    <w:rsid w:val="00891AA2"/>
    <w:rsid w:val="00892A5A"/>
    <w:rsid w:val="0089582A"/>
    <w:rsid w:val="00895DF4"/>
    <w:rsid w:val="008A2E29"/>
    <w:rsid w:val="008A46EC"/>
    <w:rsid w:val="008A4C83"/>
    <w:rsid w:val="008A7360"/>
    <w:rsid w:val="008B0400"/>
    <w:rsid w:val="008B0809"/>
    <w:rsid w:val="008B091C"/>
    <w:rsid w:val="008B27BE"/>
    <w:rsid w:val="008B57A8"/>
    <w:rsid w:val="008B61D5"/>
    <w:rsid w:val="008B7226"/>
    <w:rsid w:val="008C27D7"/>
    <w:rsid w:val="008C27E1"/>
    <w:rsid w:val="008C38E1"/>
    <w:rsid w:val="008C44A0"/>
    <w:rsid w:val="008C4A29"/>
    <w:rsid w:val="008C5879"/>
    <w:rsid w:val="008C6F04"/>
    <w:rsid w:val="008C7B5F"/>
    <w:rsid w:val="008D06F5"/>
    <w:rsid w:val="008D0A12"/>
    <w:rsid w:val="008D31B6"/>
    <w:rsid w:val="008D4FAB"/>
    <w:rsid w:val="008D5764"/>
    <w:rsid w:val="008E505F"/>
    <w:rsid w:val="008E6CAC"/>
    <w:rsid w:val="008F0781"/>
    <w:rsid w:val="008F17CA"/>
    <w:rsid w:val="008F17DC"/>
    <w:rsid w:val="008F1F18"/>
    <w:rsid w:val="008F2E9D"/>
    <w:rsid w:val="008F365C"/>
    <w:rsid w:val="008F43D8"/>
    <w:rsid w:val="008F55CD"/>
    <w:rsid w:val="008F571C"/>
    <w:rsid w:val="008F67CF"/>
    <w:rsid w:val="008F71EC"/>
    <w:rsid w:val="00904028"/>
    <w:rsid w:val="009040D9"/>
    <w:rsid w:val="00905A57"/>
    <w:rsid w:val="00911466"/>
    <w:rsid w:val="00920387"/>
    <w:rsid w:val="00927D15"/>
    <w:rsid w:val="009307C1"/>
    <w:rsid w:val="00933C26"/>
    <w:rsid w:val="00936C6C"/>
    <w:rsid w:val="00936CA3"/>
    <w:rsid w:val="00941EC9"/>
    <w:rsid w:val="0094243F"/>
    <w:rsid w:val="009469B1"/>
    <w:rsid w:val="00952CA0"/>
    <w:rsid w:val="00954853"/>
    <w:rsid w:val="009573EB"/>
    <w:rsid w:val="00957524"/>
    <w:rsid w:val="00957D35"/>
    <w:rsid w:val="00962868"/>
    <w:rsid w:val="009631BA"/>
    <w:rsid w:val="00963DE6"/>
    <w:rsid w:val="00981441"/>
    <w:rsid w:val="00981A10"/>
    <w:rsid w:val="009829DD"/>
    <w:rsid w:val="009858C9"/>
    <w:rsid w:val="00986D12"/>
    <w:rsid w:val="00990766"/>
    <w:rsid w:val="00991239"/>
    <w:rsid w:val="00994F49"/>
    <w:rsid w:val="009953A7"/>
    <w:rsid w:val="00997CD4"/>
    <w:rsid w:val="00997F6B"/>
    <w:rsid w:val="009A4721"/>
    <w:rsid w:val="009A7767"/>
    <w:rsid w:val="009B1946"/>
    <w:rsid w:val="009B2C69"/>
    <w:rsid w:val="009B3798"/>
    <w:rsid w:val="009B3AE1"/>
    <w:rsid w:val="009B5164"/>
    <w:rsid w:val="009C3296"/>
    <w:rsid w:val="009C3AA0"/>
    <w:rsid w:val="009C41A1"/>
    <w:rsid w:val="009C4B7E"/>
    <w:rsid w:val="009C4E5E"/>
    <w:rsid w:val="009C7685"/>
    <w:rsid w:val="009C77E4"/>
    <w:rsid w:val="009D0AFB"/>
    <w:rsid w:val="009D3B9E"/>
    <w:rsid w:val="009D50B1"/>
    <w:rsid w:val="009D5155"/>
    <w:rsid w:val="009D6A78"/>
    <w:rsid w:val="009D6CFB"/>
    <w:rsid w:val="009D71B1"/>
    <w:rsid w:val="009E059C"/>
    <w:rsid w:val="009E0EC4"/>
    <w:rsid w:val="009E5BD2"/>
    <w:rsid w:val="009E71DF"/>
    <w:rsid w:val="009E75D1"/>
    <w:rsid w:val="009E7E62"/>
    <w:rsid w:val="009F2153"/>
    <w:rsid w:val="009F2B46"/>
    <w:rsid w:val="009F64B4"/>
    <w:rsid w:val="009F75B5"/>
    <w:rsid w:val="009F7F6E"/>
    <w:rsid w:val="00A00311"/>
    <w:rsid w:val="00A00950"/>
    <w:rsid w:val="00A01A5F"/>
    <w:rsid w:val="00A02B4B"/>
    <w:rsid w:val="00A044FE"/>
    <w:rsid w:val="00A049C2"/>
    <w:rsid w:val="00A05AF2"/>
    <w:rsid w:val="00A1056D"/>
    <w:rsid w:val="00A10DDF"/>
    <w:rsid w:val="00A12850"/>
    <w:rsid w:val="00A12B05"/>
    <w:rsid w:val="00A1360C"/>
    <w:rsid w:val="00A13E9D"/>
    <w:rsid w:val="00A13EBB"/>
    <w:rsid w:val="00A1690B"/>
    <w:rsid w:val="00A210B8"/>
    <w:rsid w:val="00A2355E"/>
    <w:rsid w:val="00A2389E"/>
    <w:rsid w:val="00A258D5"/>
    <w:rsid w:val="00A25954"/>
    <w:rsid w:val="00A25C12"/>
    <w:rsid w:val="00A26BC0"/>
    <w:rsid w:val="00A305F5"/>
    <w:rsid w:val="00A313EC"/>
    <w:rsid w:val="00A31D09"/>
    <w:rsid w:val="00A40360"/>
    <w:rsid w:val="00A44059"/>
    <w:rsid w:val="00A44826"/>
    <w:rsid w:val="00A45DAE"/>
    <w:rsid w:val="00A55221"/>
    <w:rsid w:val="00A552CC"/>
    <w:rsid w:val="00A55373"/>
    <w:rsid w:val="00A56842"/>
    <w:rsid w:val="00A579D7"/>
    <w:rsid w:val="00A6140D"/>
    <w:rsid w:val="00A61E2C"/>
    <w:rsid w:val="00A63666"/>
    <w:rsid w:val="00A67640"/>
    <w:rsid w:val="00A70C8C"/>
    <w:rsid w:val="00A70E69"/>
    <w:rsid w:val="00A71036"/>
    <w:rsid w:val="00A76BB3"/>
    <w:rsid w:val="00A76E7A"/>
    <w:rsid w:val="00A817A4"/>
    <w:rsid w:val="00A84784"/>
    <w:rsid w:val="00A86DA9"/>
    <w:rsid w:val="00A8701C"/>
    <w:rsid w:val="00A9049C"/>
    <w:rsid w:val="00A93767"/>
    <w:rsid w:val="00A946A5"/>
    <w:rsid w:val="00A97CC7"/>
    <w:rsid w:val="00AA01B5"/>
    <w:rsid w:val="00AA2690"/>
    <w:rsid w:val="00AA5501"/>
    <w:rsid w:val="00AA6F8D"/>
    <w:rsid w:val="00AB04F7"/>
    <w:rsid w:val="00AB0915"/>
    <w:rsid w:val="00AB0F1A"/>
    <w:rsid w:val="00AB4BAE"/>
    <w:rsid w:val="00AB5B3E"/>
    <w:rsid w:val="00AB5B6B"/>
    <w:rsid w:val="00AC4964"/>
    <w:rsid w:val="00AC629D"/>
    <w:rsid w:val="00AC6CC5"/>
    <w:rsid w:val="00AD32DF"/>
    <w:rsid w:val="00AD4CD6"/>
    <w:rsid w:val="00AD6166"/>
    <w:rsid w:val="00AD6C95"/>
    <w:rsid w:val="00AE062B"/>
    <w:rsid w:val="00AE6510"/>
    <w:rsid w:val="00AF2413"/>
    <w:rsid w:val="00AF2AEE"/>
    <w:rsid w:val="00AF3382"/>
    <w:rsid w:val="00AF7DC5"/>
    <w:rsid w:val="00B04012"/>
    <w:rsid w:val="00B05ECC"/>
    <w:rsid w:val="00B11BF9"/>
    <w:rsid w:val="00B12989"/>
    <w:rsid w:val="00B15222"/>
    <w:rsid w:val="00B16CA1"/>
    <w:rsid w:val="00B16E30"/>
    <w:rsid w:val="00B2034D"/>
    <w:rsid w:val="00B21664"/>
    <w:rsid w:val="00B22B8E"/>
    <w:rsid w:val="00B30CB5"/>
    <w:rsid w:val="00B33797"/>
    <w:rsid w:val="00B346EA"/>
    <w:rsid w:val="00B351D4"/>
    <w:rsid w:val="00B352E3"/>
    <w:rsid w:val="00B35BDC"/>
    <w:rsid w:val="00B35D11"/>
    <w:rsid w:val="00B37652"/>
    <w:rsid w:val="00B4176D"/>
    <w:rsid w:val="00B44077"/>
    <w:rsid w:val="00B45A1D"/>
    <w:rsid w:val="00B47F9B"/>
    <w:rsid w:val="00B5066C"/>
    <w:rsid w:val="00B50D04"/>
    <w:rsid w:val="00B515E2"/>
    <w:rsid w:val="00B5713F"/>
    <w:rsid w:val="00B57B58"/>
    <w:rsid w:val="00B624D4"/>
    <w:rsid w:val="00B66463"/>
    <w:rsid w:val="00B66790"/>
    <w:rsid w:val="00B702E4"/>
    <w:rsid w:val="00B70EAC"/>
    <w:rsid w:val="00B71A35"/>
    <w:rsid w:val="00B74CF0"/>
    <w:rsid w:val="00B75D12"/>
    <w:rsid w:val="00B77F59"/>
    <w:rsid w:val="00B8046C"/>
    <w:rsid w:val="00B81F42"/>
    <w:rsid w:val="00B84FD1"/>
    <w:rsid w:val="00B90B82"/>
    <w:rsid w:val="00B91121"/>
    <w:rsid w:val="00B97704"/>
    <w:rsid w:val="00BA004D"/>
    <w:rsid w:val="00BA17AE"/>
    <w:rsid w:val="00BA3DE5"/>
    <w:rsid w:val="00BA6BA8"/>
    <w:rsid w:val="00BB15DC"/>
    <w:rsid w:val="00BB1B0F"/>
    <w:rsid w:val="00BB4993"/>
    <w:rsid w:val="00BB4C09"/>
    <w:rsid w:val="00BB5675"/>
    <w:rsid w:val="00BB6CB9"/>
    <w:rsid w:val="00BC1D96"/>
    <w:rsid w:val="00BC393D"/>
    <w:rsid w:val="00BC4EA0"/>
    <w:rsid w:val="00BD372E"/>
    <w:rsid w:val="00BD3F3A"/>
    <w:rsid w:val="00BE04B8"/>
    <w:rsid w:val="00BE08F8"/>
    <w:rsid w:val="00BE269A"/>
    <w:rsid w:val="00BE2B33"/>
    <w:rsid w:val="00BE2C17"/>
    <w:rsid w:val="00BE2CA9"/>
    <w:rsid w:val="00BE407F"/>
    <w:rsid w:val="00BE70D3"/>
    <w:rsid w:val="00BF5F42"/>
    <w:rsid w:val="00C01991"/>
    <w:rsid w:val="00C03DD6"/>
    <w:rsid w:val="00C07256"/>
    <w:rsid w:val="00C073A5"/>
    <w:rsid w:val="00C07CB3"/>
    <w:rsid w:val="00C15A0E"/>
    <w:rsid w:val="00C20690"/>
    <w:rsid w:val="00C20DA8"/>
    <w:rsid w:val="00C22E13"/>
    <w:rsid w:val="00C258E1"/>
    <w:rsid w:val="00C30FF3"/>
    <w:rsid w:val="00C332FD"/>
    <w:rsid w:val="00C3617D"/>
    <w:rsid w:val="00C36BB8"/>
    <w:rsid w:val="00C36FA3"/>
    <w:rsid w:val="00C419BD"/>
    <w:rsid w:val="00C43BD0"/>
    <w:rsid w:val="00C5519E"/>
    <w:rsid w:val="00C5558F"/>
    <w:rsid w:val="00C63DDD"/>
    <w:rsid w:val="00C63E5F"/>
    <w:rsid w:val="00C65790"/>
    <w:rsid w:val="00C660A7"/>
    <w:rsid w:val="00C6616D"/>
    <w:rsid w:val="00C67F38"/>
    <w:rsid w:val="00C70F8A"/>
    <w:rsid w:val="00C74DD4"/>
    <w:rsid w:val="00C756CA"/>
    <w:rsid w:val="00C76425"/>
    <w:rsid w:val="00C80517"/>
    <w:rsid w:val="00C83E95"/>
    <w:rsid w:val="00C84958"/>
    <w:rsid w:val="00C84A4A"/>
    <w:rsid w:val="00C858DB"/>
    <w:rsid w:val="00C85E7B"/>
    <w:rsid w:val="00C86037"/>
    <w:rsid w:val="00C9014C"/>
    <w:rsid w:val="00C9178D"/>
    <w:rsid w:val="00C917C0"/>
    <w:rsid w:val="00C918C3"/>
    <w:rsid w:val="00C93EA2"/>
    <w:rsid w:val="00C97B6B"/>
    <w:rsid w:val="00CA1311"/>
    <w:rsid w:val="00CA44AC"/>
    <w:rsid w:val="00CB70E5"/>
    <w:rsid w:val="00CB72A3"/>
    <w:rsid w:val="00CC0834"/>
    <w:rsid w:val="00CC0CB8"/>
    <w:rsid w:val="00CC5912"/>
    <w:rsid w:val="00CC7483"/>
    <w:rsid w:val="00CD000C"/>
    <w:rsid w:val="00CD0535"/>
    <w:rsid w:val="00CD0A07"/>
    <w:rsid w:val="00CD108C"/>
    <w:rsid w:val="00CD1C97"/>
    <w:rsid w:val="00CD2FAB"/>
    <w:rsid w:val="00CD50EC"/>
    <w:rsid w:val="00CD7510"/>
    <w:rsid w:val="00CE4789"/>
    <w:rsid w:val="00CE78C8"/>
    <w:rsid w:val="00CF3FD9"/>
    <w:rsid w:val="00CF4385"/>
    <w:rsid w:val="00CF571C"/>
    <w:rsid w:val="00CF59D1"/>
    <w:rsid w:val="00CF7559"/>
    <w:rsid w:val="00D0021A"/>
    <w:rsid w:val="00D00B1D"/>
    <w:rsid w:val="00D0376B"/>
    <w:rsid w:val="00D10D20"/>
    <w:rsid w:val="00D13A2D"/>
    <w:rsid w:val="00D13F85"/>
    <w:rsid w:val="00D14669"/>
    <w:rsid w:val="00D155C8"/>
    <w:rsid w:val="00D158DB"/>
    <w:rsid w:val="00D16ACB"/>
    <w:rsid w:val="00D21689"/>
    <w:rsid w:val="00D27BF6"/>
    <w:rsid w:val="00D31C86"/>
    <w:rsid w:val="00D328C3"/>
    <w:rsid w:val="00D35072"/>
    <w:rsid w:val="00D4037F"/>
    <w:rsid w:val="00D40D1A"/>
    <w:rsid w:val="00D41F69"/>
    <w:rsid w:val="00D424A7"/>
    <w:rsid w:val="00D430FC"/>
    <w:rsid w:val="00D44278"/>
    <w:rsid w:val="00D450F3"/>
    <w:rsid w:val="00D52659"/>
    <w:rsid w:val="00D5512F"/>
    <w:rsid w:val="00D5592F"/>
    <w:rsid w:val="00D61876"/>
    <w:rsid w:val="00D61AE5"/>
    <w:rsid w:val="00D62353"/>
    <w:rsid w:val="00D66461"/>
    <w:rsid w:val="00D66F30"/>
    <w:rsid w:val="00D70EB0"/>
    <w:rsid w:val="00D742D7"/>
    <w:rsid w:val="00D75210"/>
    <w:rsid w:val="00D75588"/>
    <w:rsid w:val="00D76E47"/>
    <w:rsid w:val="00D771AF"/>
    <w:rsid w:val="00D77536"/>
    <w:rsid w:val="00D84837"/>
    <w:rsid w:val="00D85A92"/>
    <w:rsid w:val="00D85F57"/>
    <w:rsid w:val="00D87398"/>
    <w:rsid w:val="00D909FC"/>
    <w:rsid w:val="00D91E89"/>
    <w:rsid w:val="00D92C54"/>
    <w:rsid w:val="00D95090"/>
    <w:rsid w:val="00D956E0"/>
    <w:rsid w:val="00D973EA"/>
    <w:rsid w:val="00DA09AF"/>
    <w:rsid w:val="00DA6CFB"/>
    <w:rsid w:val="00DB0BA1"/>
    <w:rsid w:val="00DB0C33"/>
    <w:rsid w:val="00DB4424"/>
    <w:rsid w:val="00DB5143"/>
    <w:rsid w:val="00DB51E9"/>
    <w:rsid w:val="00DB5AE3"/>
    <w:rsid w:val="00DB7F10"/>
    <w:rsid w:val="00DC240B"/>
    <w:rsid w:val="00DC454C"/>
    <w:rsid w:val="00DC512C"/>
    <w:rsid w:val="00DC6CD7"/>
    <w:rsid w:val="00DC75B3"/>
    <w:rsid w:val="00DD09A9"/>
    <w:rsid w:val="00DD3748"/>
    <w:rsid w:val="00DD5634"/>
    <w:rsid w:val="00DD78DF"/>
    <w:rsid w:val="00DE506E"/>
    <w:rsid w:val="00DE67C2"/>
    <w:rsid w:val="00DE7DDC"/>
    <w:rsid w:val="00DF0BD7"/>
    <w:rsid w:val="00DF3357"/>
    <w:rsid w:val="00DF3B13"/>
    <w:rsid w:val="00DF463A"/>
    <w:rsid w:val="00DF46DA"/>
    <w:rsid w:val="00DF50A9"/>
    <w:rsid w:val="00DF66A1"/>
    <w:rsid w:val="00DF7313"/>
    <w:rsid w:val="00E01A93"/>
    <w:rsid w:val="00E03722"/>
    <w:rsid w:val="00E05F5B"/>
    <w:rsid w:val="00E1137B"/>
    <w:rsid w:val="00E14127"/>
    <w:rsid w:val="00E14FD6"/>
    <w:rsid w:val="00E219C9"/>
    <w:rsid w:val="00E23402"/>
    <w:rsid w:val="00E23605"/>
    <w:rsid w:val="00E24950"/>
    <w:rsid w:val="00E2516D"/>
    <w:rsid w:val="00E251F8"/>
    <w:rsid w:val="00E262FF"/>
    <w:rsid w:val="00E26E84"/>
    <w:rsid w:val="00E3190E"/>
    <w:rsid w:val="00E32AB4"/>
    <w:rsid w:val="00E35E2C"/>
    <w:rsid w:val="00E362E3"/>
    <w:rsid w:val="00E362E9"/>
    <w:rsid w:val="00E36E8F"/>
    <w:rsid w:val="00E37ED7"/>
    <w:rsid w:val="00E40122"/>
    <w:rsid w:val="00E422AD"/>
    <w:rsid w:val="00E42703"/>
    <w:rsid w:val="00E43F0B"/>
    <w:rsid w:val="00E454C3"/>
    <w:rsid w:val="00E46FCA"/>
    <w:rsid w:val="00E47628"/>
    <w:rsid w:val="00E50EBC"/>
    <w:rsid w:val="00E50F5A"/>
    <w:rsid w:val="00E52995"/>
    <w:rsid w:val="00E52AB7"/>
    <w:rsid w:val="00E56D24"/>
    <w:rsid w:val="00E57CDB"/>
    <w:rsid w:val="00E66619"/>
    <w:rsid w:val="00E7005B"/>
    <w:rsid w:val="00E71DC7"/>
    <w:rsid w:val="00E7379F"/>
    <w:rsid w:val="00E76643"/>
    <w:rsid w:val="00E776B2"/>
    <w:rsid w:val="00E77A6C"/>
    <w:rsid w:val="00E83999"/>
    <w:rsid w:val="00E84C1A"/>
    <w:rsid w:val="00E8531D"/>
    <w:rsid w:val="00E85DCE"/>
    <w:rsid w:val="00E8624A"/>
    <w:rsid w:val="00E8748B"/>
    <w:rsid w:val="00E876C0"/>
    <w:rsid w:val="00E87DF9"/>
    <w:rsid w:val="00E9019D"/>
    <w:rsid w:val="00E91471"/>
    <w:rsid w:val="00E924C2"/>
    <w:rsid w:val="00E943BF"/>
    <w:rsid w:val="00E96D58"/>
    <w:rsid w:val="00E96E66"/>
    <w:rsid w:val="00EA1B45"/>
    <w:rsid w:val="00EA2D7C"/>
    <w:rsid w:val="00EA45FF"/>
    <w:rsid w:val="00EA52F8"/>
    <w:rsid w:val="00EA6DE9"/>
    <w:rsid w:val="00EA6F52"/>
    <w:rsid w:val="00EA7B9D"/>
    <w:rsid w:val="00EB013E"/>
    <w:rsid w:val="00EB0544"/>
    <w:rsid w:val="00EB1493"/>
    <w:rsid w:val="00EB46B9"/>
    <w:rsid w:val="00EB66EE"/>
    <w:rsid w:val="00EB7847"/>
    <w:rsid w:val="00EC1699"/>
    <w:rsid w:val="00EC35B2"/>
    <w:rsid w:val="00EC62AA"/>
    <w:rsid w:val="00EC64DC"/>
    <w:rsid w:val="00EC64F6"/>
    <w:rsid w:val="00ED2D22"/>
    <w:rsid w:val="00ED32A4"/>
    <w:rsid w:val="00ED5B24"/>
    <w:rsid w:val="00ED7CBC"/>
    <w:rsid w:val="00EE5DE2"/>
    <w:rsid w:val="00EF027E"/>
    <w:rsid w:val="00EF0A39"/>
    <w:rsid w:val="00EF17A9"/>
    <w:rsid w:val="00EF2541"/>
    <w:rsid w:val="00F0018B"/>
    <w:rsid w:val="00F00CEE"/>
    <w:rsid w:val="00F01B45"/>
    <w:rsid w:val="00F03B74"/>
    <w:rsid w:val="00F0677F"/>
    <w:rsid w:val="00F06B38"/>
    <w:rsid w:val="00F07068"/>
    <w:rsid w:val="00F14860"/>
    <w:rsid w:val="00F148AF"/>
    <w:rsid w:val="00F17172"/>
    <w:rsid w:val="00F21119"/>
    <w:rsid w:val="00F21AE0"/>
    <w:rsid w:val="00F22513"/>
    <w:rsid w:val="00F24E57"/>
    <w:rsid w:val="00F3232A"/>
    <w:rsid w:val="00F331F1"/>
    <w:rsid w:val="00F3453C"/>
    <w:rsid w:val="00F37D8A"/>
    <w:rsid w:val="00F4566A"/>
    <w:rsid w:val="00F5620D"/>
    <w:rsid w:val="00F60F60"/>
    <w:rsid w:val="00F61560"/>
    <w:rsid w:val="00F640D0"/>
    <w:rsid w:val="00F642D3"/>
    <w:rsid w:val="00F77E69"/>
    <w:rsid w:val="00F82DC5"/>
    <w:rsid w:val="00F84A9C"/>
    <w:rsid w:val="00F85599"/>
    <w:rsid w:val="00F921E5"/>
    <w:rsid w:val="00F93319"/>
    <w:rsid w:val="00F934F2"/>
    <w:rsid w:val="00F93C77"/>
    <w:rsid w:val="00F94A33"/>
    <w:rsid w:val="00F9658D"/>
    <w:rsid w:val="00FA4140"/>
    <w:rsid w:val="00FA4685"/>
    <w:rsid w:val="00FA58A1"/>
    <w:rsid w:val="00FA6B63"/>
    <w:rsid w:val="00FA7033"/>
    <w:rsid w:val="00FA7BEC"/>
    <w:rsid w:val="00FA7FEF"/>
    <w:rsid w:val="00FB5200"/>
    <w:rsid w:val="00FB63A4"/>
    <w:rsid w:val="00FB71B4"/>
    <w:rsid w:val="00FC006B"/>
    <w:rsid w:val="00FC0EB3"/>
    <w:rsid w:val="00FC1646"/>
    <w:rsid w:val="00FC1EB1"/>
    <w:rsid w:val="00FC2F76"/>
    <w:rsid w:val="00FC75F3"/>
    <w:rsid w:val="00FD0A98"/>
    <w:rsid w:val="00FD45FD"/>
    <w:rsid w:val="00FD59DB"/>
    <w:rsid w:val="00FE183D"/>
    <w:rsid w:val="00FE1D0A"/>
    <w:rsid w:val="00FE20E6"/>
    <w:rsid w:val="00FE398D"/>
    <w:rsid w:val="00FE3DB8"/>
    <w:rsid w:val="00FE563E"/>
    <w:rsid w:val="00FF18BF"/>
    <w:rsid w:val="00FF2E40"/>
    <w:rsid w:val="00FF32CC"/>
    <w:rsid w:val="00FF5ED8"/>
    <w:rsid w:val="00FF6230"/>
    <w:rsid w:val="00FF7B26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6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36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B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A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4A4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4A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4CD6"/>
    <w:rPr>
      <w:color w:val="800080" w:themeColor="followedHyperlink"/>
      <w:u w:val="single"/>
    </w:rPr>
  </w:style>
  <w:style w:type="character" w:customStyle="1" w:styleId="bqquotelink1">
    <w:name w:val="bqquotelink1"/>
    <w:basedOn w:val="DefaultParagraphFont"/>
    <w:rsid w:val="00D27BF6"/>
    <w:rPr>
      <w:rFonts w:ascii="Helvetica" w:hAnsi="Helvetica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CF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9774F"/>
    <w:rPr>
      <w:b/>
      <w:bCs/>
    </w:rPr>
  </w:style>
  <w:style w:type="character" w:styleId="Emphasis">
    <w:name w:val="Emphasis"/>
    <w:basedOn w:val="DefaultParagraphFont"/>
    <w:uiPriority w:val="20"/>
    <w:qFormat/>
    <w:rsid w:val="00CA1311"/>
    <w:rPr>
      <w:i/>
      <w:iCs/>
    </w:rPr>
  </w:style>
  <w:style w:type="paragraph" w:customStyle="1" w:styleId="Default">
    <w:name w:val="Default"/>
    <w:rsid w:val="007F1D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36E8F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notificationnumber">
    <w:name w:val="notificationnumber"/>
    <w:basedOn w:val="DefaultParagraphFont"/>
    <w:rsid w:val="00E36E8F"/>
  </w:style>
  <w:style w:type="character" w:customStyle="1" w:styleId="apple-converted-space">
    <w:name w:val="apple-converted-space"/>
    <w:basedOn w:val="DefaultParagraphFont"/>
    <w:rsid w:val="00E36E8F"/>
  </w:style>
  <w:style w:type="character" w:customStyle="1" w:styleId="publishdate">
    <w:name w:val="publishdate"/>
    <w:basedOn w:val="DefaultParagraphFont"/>
    <w:rsid w:val="00E36E8F"/>
  </w:style>
  <w:style w:type="paragraph" w:customStyle="1" w:styleId="searchdescription">
    <w:name w:val="search_description"/>
    <w:basedOn w:val="Normal"/>
    <w:rsid w:val="00E36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me">
    <w:name w:val="name"/>
    <w:basedOn w:val="Normal"/>
    <w:rsid w:val="0046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text">
    <w:name w:val="datatext"/>
    <w:basedOn w:val="Normal"/>
    <w:rsid w:val="0046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p">
    <w:name w:val="up"/>
    <w:basedOn w:val="DefaultParagraphFont"/>
    <w:rsid w:val="004616E0"/>
  </w:style>
  <w:style w:type="character" w:customStyle="1" w:styleId="down">
    <w:name w:val="down"/>
    <w:basedOn w:val="DefaultParagraphFont"/>
    <w:rsid w:val="004616E0"/>
  </w:style>
  <w:style w:type="character" w:customStyle="1" w:styleId="quotation">
    <w:name w:val="quotation"/>
    <w:basedOn w:val="DefaultParagraphFont"/>
    <w:uiPriority w:val="99"/>
    <w:rsid w:val="00B33797"/>
    <w:rPr>
      <w:rFonts w:cs="Times New Roman"/>
    </w:rPr>
  </w:style>
  <w:style w:type="character" w:customStyle="1" w:styleId="quotationauthor">
    <w:name w:val="quotation_author"/>
    <w:basedOn w:val="DefaultParagraphFont"/>
    <w:uiPriority w:val="99"/>
    <w:rsid w:val="00B33797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6114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1149"/>
    <w:rPr>
      <w:rFonts w:ascii="Consolas" w:hAnsi="Consolas" w:cs="Consolas"/>
      <w:sz w:val="21"/>
      <w:szCs w:val="21"/>
    </w:rPr>
  </w:style>
  <w:style w:type="character" w:customStyle="1" w:styleId="bodybold">
    <w:name w:val="bodybold"/>
    <w:basedOn w:val="DefaultParagraphFont"/>
    <w:rsid w:val="00F14860"/>
  </w:style>
  <w:style w:type="character" w:customStyle="1" w:styleId="huge">
    <w:name w:val="huge"/>
    <w:basedOn w:val="DefaultParagraphFont"/>
    <w:rsid w:val="00F14860"/>
  </w:style>
  <w:style w:type="paragraph" w:styleId="NormalWeb">
    <w:name w:val="Normal (Web)"/>
    <w:basedOn w:val="Normal"/>
    <w:uiPriority w:val="99"/>
    <w:semiHidden/>
    <w:unhideWhenUsed/>
    <w:rsid w:val="00E92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tlivestatus">
    <w:name w:val="market_live_status"/>
    <w:basedOn w:val="DefaultParagraphFont"/>
    <w:rsid w:val="00E924C2"/>
  </w:style>
  <w:style w:type="paragraph" w:customStyle="1" w:styleId="bqfqa">
    <w:name w:val="bq_fq_a"/>
    <w:basedOn w:val="Normal"/>
    <w:rsid w:val="00C661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qquotelink">
    <w:name w:val="bqquotelink"/>
    <w:basedOn w:val="DefaultParagraphFont"/>
    <w:rsid w:val="00C6616D"/>
  </w:style>
  <w:style w:type="paragraph" w:customStyle="1" w:styleId="qt105593">
    <w:name w:val="qt_105593"/>
    <w:basedOn w:val="Normal"/>
    <w:rsid w:val="00C8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wn3">
    <w:name w:val="down3"/>
    <w:basedOn w:val="DefaultParagraphFont"/>
    <w:rsid w:val="00723269"/>
  </w:style>
  <w:style w:type="character" w:customStyle="1" w:styleId="up3">
    <w:name w:val="up3"/>
    <w:basedOn w:val="DefaultParagraphFont"/>
    <w:rsid w:val="00723269"/>
  </w:style>
  <w:style w:type="character" w:customStyle="1" w:styleId="Heading4Char">
    <w:name w:val="Heading 4 Char"/>
    <w:basedOn w:val="DefaultParagraphFont"/>
    <w:link w:val="Heading4"/>
    <w:uiPriority w:val="9"/>
    <w:semiHidden/>
    <w:rsid w:val="00FA6B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1">
    <w:name w:val="l1"/>
    <w:basedOn w:val="DefaultParagraphFont"/>
    <w:rsid w:val="00C43BD0"/>
  </w:style>
  <w:style w:type="character" w:customStyle="1" w:styleId="l2">
    <w:name w:val="l2"/>
    <w:basedOn w:val="DefaultParagraphFont"/>
    <w:rsid w:val="00C43BD0"/>
  </w:style>
  <w:style w:type="character" w:customStyle="1" w:styleId="l3">
    <w:name w:val="l3"/>
    <w:basedOn w:val="DefaultParagraphFont"/>
    <w:rsid w:val="00C43BD0"/>
  </w:style>
  <w:style w:type="character" w:customStyle="1" w:styleId="l4">
    <w:name w:val="l4"/>
    <w:basedOn w:val="DefaultParagraphFont"/>
    <w:rsid w:val="00C43BD0"/>
  </w:style>
  <w:style w:type="character" w:customStyle="1" w:styleId="label">
    <w:name w:val="label"/>
    <w:basedOn w:val="DefaultParagraphFont"/>
    <w:rsid w:val="00C43BD0"/>
  </w:style>
  <w:style w:type="character" w:customStyle="1" w:styleId="effect">
    <w:name w:val="effect"/>
    <w:basedOn w:val="DefaultParagraphFont"/>
    <w:rsid w:val="00C43BD0"/>
  </w:style>
  <w:style w:type="character" w:customStyle="1" w:styleId="jchange">
    <w:name w:val="j_change"/>
    <w:basedOn w:val="DefaultParagraphFont"/>
    <w:rsid w:val="00C43BD0"/>
  </w:style>
  <w:style w:type="character" w:customStyle="1" w:styleId="pchange">
    <w:name w:val="p_change"/>
    <w:basedOn w:val="DefaultParagraphFont"/>
    <w:rsid w:val="00C43BD0"/>
  </w:style>
  <w:style w:type="character" w:customStyle="1" w:styleId="Heading1Char">
    <w:name w:val="Heading 1 Char"/>
    <w:basedOn w:val="DefaultParagraphFont"/>
    <w:link w:val="Heading1"/>
    <w:uiPriority w:val="9"/>
    <w:rsid w:val="004516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6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36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B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A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4A4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4A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4CD6"/>
    <w:rPr>
      <w:color w:val="800080" w:themeColor="followedHyperlink"/>
      <w:u w:val="single"/>
    </w:rPr>
  </w:style>
  <w:style w:type="character" w:customStyle="1" w:styleId="bqquotelink1">
    <w:name w:val="bqquotelink1"/>
    <w:basedOn w:val="DefaultParagraphFont"/>
    <w:rsid w:val="00D27BF6"/>
    <w:rPr>
      <w:rFonts w:ascii="Helvetica" w:hAnsi="Helvetica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CF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9774F"/>
    <w:rPr>
      <w:b/>
      <w:bCs/>
    </w:rPr>
  </w:style>
  <w:style w:type="character" w:styleId="Emphasis">
    <w:name w:val="Emphasis"/>
    <w:basedOn w:val="DefaultParagraphFont"/>
    <w:uiPriority w:val="20"/>
    <w:qFormat/>
    <w:rsid w:val="00CA1311"/>
    <w:rPr>
      <w:i/>
      <w:iCs/>
    </w:rPr>
  </w:style>
  <w:style w:type="paragraph" w:customStyle="1" w:styleId="Default">
    <w:name w:val="Default"/>
    <w:rsid w:val="007F1D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36E8F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notificationnumber">
    <w:name w:val="notificationnumber"/>
    <w:basedOn w:val="DefaultParagraphFont"/>
    <w:rsid w:val="00E36E8F"/>
  </w:style>
  <w:style w:type="character" w:customStyle="1" w:styleId="apple-converted-space">
    <w:name w:val="apple-converted-space"/>
    <w:basedOn w:val="DefaultParagraphFont"/>
    <w:rsid w:val="00E36E8F"/>
  </w:style>
  <w:style w:type="character" w:customStyle="1" w:styleId="publishdate">
    <w:name w:val="publishdate"/>
    <w:basedOn w:val="DefaultParagraphFont"/>
    <w:rsid w:val="00E36E8F"/>
  </w:style>
  <w:style w:type="paragraph" w:customStyle="1" w:styleId="searchdescription">
    <w:name w:val="search_description"/>
    <w:basedOn w:val="Normal"/>
    <w:rsid w:val="00E36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me">
    <w:name w:val="name"/>
    <w:basedOn w:val="Normal"/>
    <w:rsid w:val="0046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text">
    <w:name w:val="datatext"/>
    <w:basedOn w:val="Normal"/>
    <w:rsid w:val="0046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p">
    <w:name w:val="up"/>
    <w:basedOn w:val="DefaultParagraphFont"/>
    <w:rsid w:val="004616E0"/>
  </w:style>
  <w:style w:type="character" w:customStyle="1" w:styleId="down">
    <w:name w:val="down"/>
    <w:basedOn w:val="DefaultParagraphFont"/>
    <w:rsid w:val="004616E0"/>
  </w:style>
  <w:style w:type="character" w:customStyle="1" w:styleId="quotation">
    <w:name w:val="quotation"/>
    <w:basedOn w:val="DefaultParagraphFont"/>
    <w:uiPriority w:val="99"/>
    <w:rsid w:val="00B33797"/>
    <w:rPr>
      <w:rFonts w:cs="Times New Roman"/>
    </w:rPr>
  </w:style>
  <w:style w:type="character" w:customStyle="1" w:styleId="quotationauthor">
    <w:name w:val="quotation_author"/>
    <w:basedOn w:val="DefaultParagraphFont"/>
    <w:uiPriority w:val="99"/>
    <w:rsid w:val="00B33797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6114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1149"/>
    <w:rPr>
      <w:rFonts w:ascii="Consolas" w:hAnsi="Consolas" w:cs="Consolas"/>
      <w:sz w:val="21"/>
      <w:szCs w:val="21"/>
    </w:rPr>
  </w:style>
  <w:style w:type="character" w:customStyle="1" w:styleId="bodybold">
    <w:name w:val="bodybold"/>
    <w:basedOn w:val="DefaultParagraphFont"/>
    <w:rsid w:val="00F14860"/>
  </w:style>
  <w:style w:type="character" w:customStyle="1" w:styleId="huge">
    <w:name w:val="huge"/>
    <w:basedOn w:val="DefaultParagraphFont"/>
    <w:rsid w:val="00F14860"/>
  </w:style>
  <w:style w:type="paragraph" w:styleId="NormalWeb">
    <w:name w:val="Normal (Web)"/>
    <w:basedOn w:val="Normal"/>
    <w:uiPriority w:val="99"/>
    <w:semiHidden/>
    <w:unhideWhenUsed/>
    <w:rsid w:val="00E92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tlivestatus">
    <w:name w:val="market_live_status"/>
    <w:basedOn w:val="DefaultParagraphFont"/>
    <w:rsid w:val="00E924C2"/>
  </w:style>
  <w:style w:type="paragraph" w:customStyle="1" w:styleId="bqfqa">
    <w:name w:val="bq_fq_a"/>
    <w:basedOn w:val="Normal"/>
    <w:rsid w:val="00C661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qquotelink">
    <w:name w:val="bqquotelink"/>
    <w:basedOn w:val="DefaultParagraphFont"/>
    <w:rsid w:val="00C6616D"/>
  </w:style>
  <w:style w:type="paragraph" w:customStyle="1" w:styleId="qt105593">
    <w:name w:val="qt_105593"/>
    <w:basedOn w:val="Normal"/>
    <w:rsid w:val="00C8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wn3">
    <w:name w:val="down3"/>
    <w:basedOn w:val="DefaultParagraphFont"/>
    <w:rsid w:val="00723269"/>
  </w:style>
  <w:style w:type="character" w:customStyle="1" w:styleId="up3">
    <w:name w:val="up3"/>
    <w:basedOn w:val="DefaultParagraphFont"/>
    <w:rsid w:val="00723269"/>
  </w:style>
  <w:style w:type="character" w:customStyle="1" w:styleId="Heading4Char">
    <w:name w:val="Heading 4 Char"/>
    <w:basedOn w:val="DefaultParagraphFont"/>
    <w:link w:val="Heading4"/>
    <w:uiPriority w:val="9"/>
    <w:semiHidden/>
    <w:rsid w:val="00FA6B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1">
    <w:name w:val="l1"/>
    <w:basedOn w:val="DefaultParagraphFont"/>
    <w:rsid w:val="00C43BD0"/>
  </w:style>
  <w:style w:type="character" w:customStyle="1" w:styleId="l2">
    <w:name w:val="l2"/>
    <w:basedOn w:val="DefaultParagraphFont"/>
    <w:rsid w:val="00C43BD0"/>
  </w:style>
  <w:style w:type="character" w:customStyle="1" w:styleId="l3">
    <w:name w:val="l3"/>
    <w:basedOn w:val="DefaultParagraphFont"/>
    <w:rsid w:val="00C43BD0"/>
  </w:style>
  <w:style w:type="character" w:customStyle="1" w:styleId="l4">
    <w:name w:val="l4"/>
    <w:basedOn w:val="DefaultParagraphFont"/>
    <w:rsid w:val="00C43BD0"/>
  </w:style>
  <w:style w:type="character" w:customStyle="1" w:styleId="label">
    <w:name w:val="label"/>
    <w:basedOn w:val="DefaultParagraphFont"/>
    <w:rsid w:val="00C43BD0"/>
  </w:style>
  <w:style w:type="character" w:customStyle="1" w:styleId="effect">
    <w:name w:val="effect"/>
    <w:basedOn w:val="DefaultParagraphFont"/>
    <w:rsid w:val="00C43BD0"/>
  </w:style>
  <w:style w:type="character" w:customStyle="1" w:styleId="jchange">
    <w:name w:val="j_change"/>
    <w:basedOn w:val="DefaultParagraphFont"/>
    <w:rsid w:val="00C43BD0"/>
  </w:style>
  <w:style w:type="character" w:customStyle="1" w:styleId="pchange">
    <w:name w:val="p_change"/>
    <w:basedOn w:val="DefaultParagraphFont"/>
    <w:rsid w:val="00C43BD0"/>
  </w:style>
  <w:style w:type="character" w:customStyle="1" w:styleId="Heading1Char">
    <w:name w:val="Heading 1 Char"/>
    <w:basedOn w:val="DefaultParagraphFont"/>
    <w:link w:val="Heading1"/>
    <w:uiPriority w:val="9"/>
    <w:rsid w:val="004516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453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7268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2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5691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7373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5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19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0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363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89788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D9D9D9"/>
                <w:right w:val="none" w:sz="0" w:space="0" w:color="auto"/>
              </w:divBdr>
            </w:div>
          </w:divsChild>
        </w:div>
      </w:divsChild>
    </w:div>
    <w:div w:id="2519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9942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9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6840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17596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5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9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939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08194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1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2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0348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16497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0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1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09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14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53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18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761313">
                                          <w:marLeft w:val="0"/>
                                          <w:marRight w:val="0"/>
                                          <w:marTop w:val="0"/>
                                          <w:marBottom w:val="2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582491">
                                              <w:marLeft w:val="0"/>
                                              <w:marRight w:val="0"/>
                                              <w:marTop w:val="5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0124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4703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4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78169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26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89344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2666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27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266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741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963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354772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6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7564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49953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7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0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1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7184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76195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4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581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9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54526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9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073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6074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0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6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30224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88567">
                  <w:marLeft w:val="2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5306">
                      <w:marLeft w:val="0"/>
                      <w:marRight w:val="0"/>
                      <w:marTop w:val="279"/>
                      <w:marBottom w:val="215"/>
                      <w:divBdr>
                        <w:top w:val="single" w:sz="4" w:space="0" w:color="D8D8D8"/>
                        <w:left w:val="single" w:sz="4" w:space="0" w:color="D8D8D8"/>
                        <w:bottom w:val="none" w:sz="0" w:space="0" w:color="auto"/>
                        <w:right w:val="single" w:sz="4" w:space="0" w:color="D8D8D8"/>
                      </w:divBdr>
                      <w:divsChild>
                        <w:div w:id="124541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938533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65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45258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84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201884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8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4921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9261">
                  <w:marLeft w:val="2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7952">
                      <w:marLeft w:val="0"/>
                      <w:marRight w:val="0"/>
                      <w:marTop w:val="279"/>
                      <w:marBottom w:val="215"/>
                      <w:divBdr>
                        <w:top w:val="single" w:sz="4" w:space="0" w:color="D8D8D8"/>
                        <w:left w:val="single" w:sz="4" w:space="0" w:color="D8D8D8"/>
                        <w:bottom w:val="none" w:sz="0" w:space="0" w:color="auto"/>
                        <w:right w:val="single" w:sz="4" w:space="0" w:color="D8D8D8"/>
                      </w:divBdr>
                      <w:divsChild>
                        <w:div w:id="109301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29982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54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9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40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28562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3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1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0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6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64242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598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7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01975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669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3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7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21516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19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166411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3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034318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9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6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4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3066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4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29264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572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7526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1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i.org.in/Scripts/BS_PressReleaseDisplay.aspx?prid=35997" TargetMode="External"/><Relationship Id="rId13" Type="http://schemas.openxmlformats.org/officeDocument/2006/relationships/hyperlink" Target="http://www.sebi.gov.in/cms/sebi_data/attachdocs/1452858663250.pdf" TargetMode="External"/><Relationship Id="rId18" Type="http://schemas.openxmlformats.org/officeDocument/2006/relationships/hyperlink" Target="https://www.icsi.edu/Docs/Website/SS-2%20General%20meeting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icsi.edu/Docs/Website/SEBI_15012016.pdf" TargetMode="External"/><Relationship Id="rId7" Type="http://schemas.openxmlformats.org/officeDocument/2006/relationships/hyperlink" Target="http://dipp.nic.in/English/Investor/startupIndia/StartupIndia_ActionPlan_16January2016.pdf" TargetMode="External"/><Relationship Id="rId12" Type="http://schemas.openxmlformats.org/officeDocument/2006/relationships/hyperlink" Target="http://www.sebi.gov.in/cms/sebi_data/attachdocs/1452863608911.pdf" TargetMode="External"/><Relationship Id="rId17" Type="http://schemas.openxmlformats.org/officeDocument/2006/relationships/image" Target="media/image1.gi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csi.edu/WebModules/Requirement%20of%20Company%20Secretary%20-%20Anncouncement.pdf" TargetMode="External"/><Relationship Id="rId20" Type="http://schemas.openxmlformats.org/officeDocument/2006/relationships/hyperlink" Target="https://www.icsi.edu/Docs/Website/IEPF%20Notifications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rda.gov.in/ADMINCMS/cms/NormalData_Layout.aspx?page=PageNo2602" TargetMode="External"/><Relationship Id="rId24" Type="http://schemas.openxmlformats.org/officeDocument/2006/relationships/hyperlink" Target="mailto:csupdate@icsi.ed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inmin.nic.in/reports/ModelTextIndia_BIT.pdf" TargetMode="External"/><Relationship Id="rId23" Type="http://schemas.openxmlformats.org/officeDocument/2006/relationships/hyperlink" Target="http://www.icsi.edu/Member/CSUpdate.aspx" TargetMode="External"/><Relationship Id="rId10" Type="http://schemas.openxmlformats.org/officeDocument/2006/relationships/hyperlink" Target="https://www.irda.gov.in/ADMINCMS/cms/NormalData_Layout.aspx?page=PageNo2120" TargetMode="External"/><Relationship Id="rId19" Type="http://schemas.openxmlformats.org/officeDocument/2006/relationships/hyperlink" Target="https://www.icsi.edu/Docs/Website/Final%20Guidance%20Note%20On%20Meeting%20Of%20the%20Board%20of%20Directors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ib.nic.in/newsite/PrintRelease.aspx?relid=134513" TargetMode="External"/><Relationship Id="rId14" Type="http://schemas.openxmlformats.org/officeDocument/2006/relationships/hyperlink" Target="http://www.sebi.gov.in/cms/sebi_data/pdffiles/32835_t.pdf" TargetMode="External"/><Relationship Id="rId22" Type="http://schemas.openxmlformats.org/officeDocument/2006/relationships/hyperlink" Target="https://www.icsi.edu/Docs/Website/Bulkmail%20on%20CS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BBFD6-555E-47BA-9E16-703030B36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e0527</dc:creator>
  <cp:lastModifiedBy>Pooja Juyal</cp:lastModifiedBy>
  <cp:revision>2</cp:revision>
  <dcterms:created xsi:type="dcterms:W3CDTF">2016-01-18T08:56:00Z</dcterms:created>
  <dcterms:modified xsi:type="dcterms:W3CDTF">2016-01-18T08:56:00Z</dcterms:modified>
</cp:coreProperties>
</file>